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D9B" w:rsidRPr="00080A16" w:rsidRDefault="00547A6D" w:rsidP="00CA2D9B">
      <w:pPr>
        <w:jc w:val="center"/>
        <w:rPr>
          <w:rFonts w:ascii="Arial Black" w:hAnsi="Arial Black" w:cs="Arial"/>
          <w:b/>
          <w:color w:val="000000"/>
        </w:rPr>
      </w:pPr>
      <w:r>
        <w:rPr>
          <w:rFonts w:ascii="Arial Black" w:hAnsi="Arial Black" w:cs="Arial"/>
          <w:b/>
          <w:color w:val="000000"/>
        </w:rPr>
        <w:t xml:space="preserve">Honors </w:t>
      </w:r>
      <w:r w:rsidR="004304B7" w:rsidRPr="00080A16">
        <w:rPr>
          <w:rFonts w:ascii="Arial Black" w:hAnsi="Arial Black" w:cs="Arial"/>
          <w:b/>
          <w:color w:val="000000"/>
        </w:rPr>
        <w:t>World History</w:t>
      </w:r>
    </w:p>
    <w:tbl>
      <w:tblPr>
        <w:tblW w:w="0" w:type="auto"/>
        <w:tblInd w:w="2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0"/>
      </w:tblGrid>
      <w:tr w:rsidR="00CA2D9B" w:rsidRPr="002235E9" w:rsidTr="002235E9">
        <w:tc>
          <w:tcPr>
            <w:tcW w:w="5040" w:type="dxa"/>
          </w:tcPr>
          <w:p w:rsidR="00CA2D9B" w:rsidRPr="002235E9" w:rsidRDefault="00CA2D9B" w:rsidP="002235E9">
            <w:pPr>
              <w:jc w:val="center"/>
              <w:rPr>
                <w:rFonts w:ascii="Arial Black" w:hAnsi="Arial Black" w:cs="Arial"/>
                <w:color w:val="000000"/>
              </w:rPr>
            </w:pPr>
            <w:r w:rsidRPr="002235E9">
              <w:rPr>
                <w:rFonts w:ascii="Arial Black" w:hAnsi="Arial Black" w:cs="Arial"/>
                <w:color w:val="000000"/>
              </w:rPr>
              <w:t>Mr. Merrill</w:t>
            </w:r>
          </w:p>
          <w:p w:rsidR="00CA2D9B" w:rsidRPr="002235E9" w:rsidRDefault="00533E5B" w:rsidP="002235E9">
            <w:pPr>
              <w:jc w:val="center"/>
              <w:rPr>
                <w:rFonts w:ascii="Arial Black" w:hAnsi="Arial Black" w:cs="Arial"/>
                <w:color w:val="000000"/>
              </w:rPr>
            </w:pPr>
            <w:r w:rsidRPr="002235E9">
              <w:rPr>
                <w:rFonts w:ascii="Arial Black" w:hAnsi="Arial Black" w:cs="Arial"/>
                <w:color w:val="000000"/>
              </w:rPr>
              <w:t>e</w:t>
            </w:r>
            <w:r w:rsidR="00114300" w:rsidRPr="002235E9">
              <w:rPr>
                <w:rFonts w:ascii="Arial Black" w:hAnsi="Arial Black" w:cs="Arial"/>
                <w:color w:val="000000"/>
              </w:rPr>
              <w:t xml:space="preserve">mail: </w:t>
            </w:r>
            <w:r w:rsidR="005C113F" w:rsidRPr="002235E9">
              <w:rPr>
                <w:rFonts w:ascii="Arial Black" w:hAnsi="Arial Black" w:cs="Arial"/>
                <w:color w:val="000000"/>
              </w:rPr>
              <w:t>heath.merrill@cobbk</w:t>
            </w:r>
            <w:r w:rsidR="00114300" w:rsidRPr="002235E9">
              <w:rPr>
                <w:rFonts w:ascii="Arial Black" w:hAnsi="Arial Black" w:cs="Arial"/>
                <w:color w:val="000000"/>
              </w:rPr>
              <w:t>12.org</w:t>
            </w:r>
          </w:p>
        </w:tc>
      </w:tr>
    </w:tbl>
    <w:p w:rsidR="00CA2D9B" w:rsidRPr="00080A16" w:rsidRDefault="00CA2D9B" w:rsidP="00CA2D9B">
      <w:pPr>
        <w:rPr>
          <w:rFonts w:ascii="Arial" w:hAnsi="Arial" w:cs="Arial"/>
          <w:color w:val="000000"/>
        </w:rPr>
      </w:pPr>
    </w:p>
    <w:p w:rsidR="00401AD9" w:rsidRPr="00080A16" w:rsidRDefault="00CA2D9B" w:rsidP="00CA2D9B">
      <w:pPr>
        <w:rPr>
          <w:rFonts w:ascii="Arial" w:hAnsi="Arial" w:cs="Arial"/>
          <w:color w:val="000000"/>
        </w:rPr>
      </w:pPr>
      <w:r w:rsidRPr="00080A16">
        <w:rPr>
          <w:rFonts w:ascii="Arial" w:hAnsi="Arial" w:cs="Arial"/>
          <w:b/>
          <w:color w:val="000000"/>
          <w:u w:val="single"/>
        </w:rPr>
        <w:t>Overview</w:t>
      </w:r>
      <w:r w:rsidRPr="00080A16">
        <w:rPr>
          <w:rFonts w:ascii="Arial" w:hAnsi="Arial" w:cs="Arial"/>
          <w:b/>
          <w:color w:val="000000"/>
        </w:rPr>
        <w:t>:</w:t>
      </w:r>
      <w:r w:rsidRPr="00080A16">
        <w:rPr>
          <w:rFonts w:ascii="Arial" w:hAnsi="Arial" w:cs="Arial"/>
          <w:color w:val="000000"/>
        </w:rPr>
        <w:t xml:space="preserve"> </w:t>
      </w:r>
      <w:r w:rsidR="004304B7" w:rsidRPr="00080A16">
        <w:rPr>
          <w:rFonts w:ascii="Arial" w:hAnsi="Arial" w:cs="Arial"/>
          <w:color w:val="000000"/>
        </w:rPr>
        <w:t xml:space="preserve">The goal is to help enlighten the students about the world around them, as to help them function in an ever increasing interdependent world.  Therefore, this course emphasizes the historic, economic, geographic, political, and social structure of various cultural regions of the world from the dawn of civilization to twentieth century.  Special attention is given to the formation and evolution of societies into complex political and economic systems.   </w:t>
      </w:r>
    </w:p>
    <w:p w:rsidR="00945CDA" w:rsidRDefault="00945CDA" w:rsidP="00CA2D9B">
      <w:pPr>
        <w:rPr>
          <w:rFonts w:ascii="Arial" w:hAnsi="Arial" w:cs="Arial"/>
          <w:b/>
          <w:color w:val="000000"/>
          <w:u w:val="single"/>
        </w:rPr>
      </w:pPr>
      <w:r>
        <w:rPr>
          <w:rFonts w:ascii="Arial" w:hAnsi="Arial" w:cs="Arial"/>
          <w:b/>
          <w:color w:val="000000"/>
          <w:u w:val="single"/>
        </w:rPr>
        <w:t xml:space="preserve">Course Content: </w:t>
      </w:r>
    </w:p>
    <w:p w:rsidR="00945CDA" w:rsidRPr="000B58CA" w:rsidRDefault="00945CDA" w:rsidP="00945CDA">
      <w:pPr>
        <w:spacing w:before="240"/>
        <w:ind w:left="720"/>
        <w:rPr>
          <w:rFonts w:ascii="Arial" w:hAnsi="Arial" w:cs="Arial"/>
          <w:b/>
          <w:bCs/>
          <w:i/>
        </w:rPr>
      </w:pPr>
      <w:r w:rsidRPr="000B58CA">
        <w:rPr>
          <w:rFonts w:ascii="Arial" w:hAnsi="Arial" w:cs="Arial"/>
          <w:b/>
          <w:bCs/>
          <w:i/>
        </w:rPr>
        <w:t>Unit 1</w:t>
      </w:r>
      <w:r w:rsidRPr="000B58CA">
        <w:rPr>
          <w:rFonts w:ascii="Arial" w:hAnsi="Arial" w:cs="Arial"/>
          <w:b/>
          <w:bCs/>
          <w:i/>
        </w:rPr>
        <w:tab/>
      </w:r>
      <w:proofErr w:type="gramStart"/>
      <w:r w:rsidRPr="000B58CA">
        <w:rPr>
          <w:rFonts w:ascii="Arial" w:hAnsi="Arial" w:cs="Arial"/>
          <w:b/>
          <w:bCs/>
          <w:i/>
        </w:rPr>
        <w:t>The</w:t>
      </w:r>
      <w:proofErr w:type="gramEnd"/>
      <w:r w:rsidRPr="000B58CA">
        <w:rPr>
          <w:rFonts w:ascii="Arial" w:hAnsi="Arial" w:cs="Arial"/>
          <w:b/>
          <w:bCs/>
          <w:i/>
        </w:rPr>
        <w:t xml:space="preserve"> Rise of Civilizations in Asia, Africa, </w:t>
      </w:r>
      <w:r w:rsidR="00334F59">
        <w:rPr>
          <w:rFonts w:ascii="Arial" w:hAnsi="Arial" w:cs="Arial"/>
          <w:b/>
          <w:bCs/>
          <w:i/>
        </w:rPr>
        <w:t xml:space="preserve">Americas </w:t>
      </w:r>
      <w:r w:rsidRPr="000B58CA">
        <w:rPr>
          <w:rFonts w:ascii="Arial" w:hAnsi="Arial" w:cs="Arial"/>
          <w:b/>
          <w:bCs/>
          <w:i/>
        </w:rPr>
        <w:t>and Europe</w:t>
      </w:r>
    </w:p>
    <w:p w:rsidR="00945CDA" w:rsidRPr="00945CDA" w:rsidRDefault="00945CDA" w:rsidP="00945CDA">
      <w:pPr>
        <w:ind w:left="720" w:firstLine="720"/>
        <w:rPr>
          <w:rFonts w:ascii="Arial" w:hAnsi="Arial" w:cs="Arial"/>
        </w:rPr>
      </w:pPr>
      <w:r w:rsidRPr="00945CDA">
        <w:rPr>
          <w:rFonts w:ascii="Arial" w:hAnsi="Arial" w:cs="Arial"/>
        </w:rPr>
        <w:t>-</w:t>
      </w:r>
      <w:r w:rsidR="00334F59">
        <w:rPr>
          <w:rFonts w:ascii="Arial" w:hAnsi="Arial" w:cs="Arial"/>
        </w:rPr>
        <w:t xml:space="preserve"> River Valley Civilizations, Early Religions, and </w:t>
      </w:r>
      <w:r w:rsidRPr="00945CDA">
        <w:rPr>
          <w:rFonts w:ascii="Arial" w:hAnsi="Arial" w:cs="Arial"/>
        </w:rPr>
        <w:t xml:space="preserve">Ancient Kingdoms </w:t>
      </w:r>
    </w:p>
    <w:p w:rsidR="00945CDA" w:rsidRPr="00945CDA" w:rsidRDefault="00945CDA" w:rsidP="00945CDA">
      <w:pPr>
        <w:pStyle w:val="Heading2"/>
        <w:spacing w:before="0"/>
        <w:ind w:left="720"/>
        <w:rPr>
          <w:rFonts w:ascii="Arial" w:hAnsi="Arial" w:cs="Arial"/>
          <w:sz w:val="24"/>
          <w:szCs w:val="24"/>
        </w:rPr>
      </w:pPr>
      <w:r w:rsidRPr="00945CDA">
        <w:rPr>
          <w:rFonts w:ascii="Arial" w:hAnsi="Arial" w:cs="Arial"/>
          <w:sz w:val="24"/>
          <w:szCs w:val="24"/>
        </w:rPr>
        <w:t>Unit 2</w:t>
      </w:r>
      <w:r w:rsidRPr="00945CDA">
        <w:rPr>
          <w:rFonts w:ascii="Arial" w:hAnsi="Arial" w:cs="Arial"/>
          <w:sz w:val="24"/>
          <w:szCs w:val="24"/>
        </w:rPr>
        <w:tab/>
        <w:t>New Empires Emerge</w:t>
      </w:r>
    </w:p>
    <w:p w:rsidR="00945CDA" w:rsidRPr="00945CDA" w:rsidRDefault="00945CDA" w:rsidP="00334F59">
      <w:pPr>
        <w:ind w:left="1440"/>
        <w:rPr>
          <w:rFonts w:ascii="Arial" w:hAnsi="Arial" w:cs="Arial"/>
        </w:rPr>
      </w:pPr>
      <w:r w:rsidRPr="00945CDA">
        <w:rPr>
          <w:rFonts w:ascii="Arial" w:hAnsi="Arial" w:cs="Arial"/>
        </w:rPr>
        <w:t>- Ancient Greec</w:t>
      </w:r>
      <w:r w:rsidR="00334F59">
        <w:rPr>
          <w:rFonts w:ascii="Arial" w:hAnsi="Arial" w:cs="Arial"/>
        </w:rPr>
        <w:t xml:space="preserve">e, Ancient Rome, </w:t>
      </w:r>
      <w:proofErr w:type="spellStart"/>
      <w:r w:rsidR="00334F59">
        <w:rPr>
          <w:rFonts w:ascii="Arial" w:hAnsi="Arial" w:cs="Arial"/>
        </w:rPr>
        <w:t>Maurya</w:t>
      </w:r>
      <w:proofErr w:type="spellEnd"/>
      <w:r w:rsidR="00334F59">
        <w:rPr>
          <w:rFonts w:ascii="Arial" w:hAnsi="Arial" w:cs="Arial"/>
        </w:rPr>
        <w:t xml:space="preserve"> and Gupta India, Qin and Han China</w:t>
      </w:r>
      <w:r w:rsidRPr="00945CDA">
        <w:rPr>
          <w:rFonts w:ascii="Arial" w:hAnsi="Arial" w:cs="Arial"/>
        </w:rPr>
        <w:t xml:space="preserve"> </w:t>
      </w:r>
    </w:p>
    <w:p w:rsidR="00945CDA" w:rsidRPr="00945CDA" w:rsidRDefault="00945CDA" w:rsidP="00945CDA">
      <w:pPr>
        <w:pStyle w:val="Heading2"/>
        <w:spacing w:before="0"/>
        <w:ind w:left="720"/>
        <w:rPr>
          <w:rFonts w:ascii="Arial" w:hAnsi="Arial" w:cs="Arial"/>
          <w:sz w:val="24"/>
          <w:szCs w:val="24"/>
        </w:rPr>
      </w:pPr>
      <w:r w:rsidRPr="00945CDA">
        <w:rPr>
          <w:rFonts w:ascii="Arial" w:hAnsi="Arial" w:cs="Arial"/>
          <w:sz w:val="24"/>
          <w:szCs w:val="24"/>
        </w:rPr>
        <w:t>Unit 3</w:t>
      </w:r>
      <w:r w:rsidRPr="00945CDA">
        <w:rPr>
          <w:rFonts w:ascii="Arial" w:hAnsi="Arial" w:cs="Arial"/>
          <w:sz w:val="24"/>
          <w:szCs w:val="24"/>
        </w:rPr>
        <w:tab/>
        <w:t>Transition to the Modern World</w:t>
      </w:r>
    </w:p>
    <w:p w:rsidR="00034447" w:rsidRDefault="00334F59" w:rsidP="00945CDA">
      <w:pPr>
        <w:ind w:left="1440"/>
        <w:rPr>
          <w:rFonts w:ascii="Arial" w:hAnsi="Arial" w:cs="Arial"/>
        </w:rPr>
      </w:pPr>
      <w:r>
        <w:rPr>
          <w:rFonts w:ascii="Arial" w:hAnsi="Arial" w:cs="Arial"/>
        </w:rPr>
        <w:t xml:space="preserve">- </w:t>
      </w:r>
      <w:r w:rsidR="00945CDA" w:rsidRPr="00945CDA">
        <w:rPr>
          <w:rFonts w:ascii="Arial" w:hAnsi="Arial" w:cs="Arial"/>
        </w:rPr>
        <w:t>Islam</w:t>
      </w:r>
      <w:r>
        <w:rPr>
          <w:rFonts w:ascii="Arial" w:hAnsi="Arial" w:cs="Arial"/>
        </w:rPr>
        <w:t>, Byzantines, Early Russia, Medieval Europe,</w:t>
      </w:r>
      <w:r w:rsidR="00945CDA" w:rsidRPr="00945CDA">
        <w:rPr>
          <w:rFonts w:ascii="Arial" w:hAnsi="Arial" w:cs="Arial"/>
        </w:rPr>
        <w:t xml:space="preserve"> </w:t>
      </w:r>
      <w:r w:rsidRPr="00945CDA">
        <w:rPr>
          <w:rFonts w:ascii="Arial" w:hAnsi="Arial" w:cs="Arial"/>
        </w:rPr>
        <w:t>West African Kingdoms</w:t>
      </w:r>
      <w:r>
        <w:rPr>
          <w:rFonts w:ascii="Arial" w:hAnsi="Arial" w:cs="Arial"/>
        </w:rPr>
        <w:t xml:space="preserve">, &amp; East </w:t>
      </w:r>
    </w:p>
    <w:p w:rsidR="00945CDA" w:rsidRPr="00945CDA" w:rsidRDefault="00034447" w:rsidP="00945CDA">
      <w:pPr>
        <w:ind w:left="1440"/>
        <w:rPr>
          <w:rFonts w:ascii="Arial" w:hAnsi="Arial" w:cs="Arial"/>
        </w:rPr>
      </w:pPr>
      <w:r>
        <w:rPr>
          <w:rFonts w:ascii="Arial" w:hAnsi="Arial" w:cs="Arial"/>
        </w:rPr>
        <w:t xml:space="preserve">  </w:t>
      </w:r>
      <w:r w:rsidR="00334F59">
        <w:rPr>
          <w:rFonts w:ascii="Arial" w:hAnsi="Arial" w:cs="Arial"/>
        </w:rPr>
        <w:t>African City States</w:t>
      </w:r>
    </w:p>
    <w:p w:rsidR="00945CDA" w:rsidRPr="00945CDA" w:rsidRDefault="00945CDA" w:rsidP="00945CDA">
      <w:pPr>
        <w:pStyle w:val="Heading2"/>
        <w:spacing w:before="0"/>
        <w:ind w:left="720"/>
        <w:rPr>
          <w:rFonts w:ascii="Arial" w:hAnsi="Arial" w:cs="Arial"/>
          <w:sz w:val="24"/>
          <w:szCs w:val="24"/>
        </w:rPr>
      </w:pPr>
      <w:r w:rsidRPr="00945CDA">
        <w:rPr>
          <w:rFonts w:ascii="Arial" w:hAnsi="Arial" w:cs="Arial"/>
          <w:sz w:val="24"/>
          <w:szCs w:val="24"/>
        </w:rPr>
        <w:t>Unit 4 Worlds Collide</w:t>
      </w:r>
    </w:p>
    <w:p w:rsidR="00034447" w:rsidRDefault="00945CDA" w:rsidP="00945CDA">
      <w:pPr>
        <w:ind w:left="1440"/>
        <w:rPr>
          <w:rFonts w:ascii="Arial" w:hAnsi="Arial" w:cs="Arial"/>
          <w:lang w:val="fr-FR"/>
        </w:rPr>
      </w:pPr>
      <w:r w:rsidRPr="00945CDA">
        <w:rPr>
          <w:rFonts w:ascii="Arial" w:hAnsi="Arial" w:cs="Arial"/>
          <w:lang w:val="fr-FR"/>
        </w:rPr>
        <w:t xml:space="preserve">- </w:t>
      </w:r>
      <w:r w:rsidR="00334F59">
        <w:rPr>
          <w:rFonts w:ascii="Arial" w:hAnsi="Arial" w:cs="Arial"/>
          <w:lang w:val="fr-FR"/>
        </w:rPr>
        <w:t xml:space="preserve">Maya, </w:t>
      </w:r>
      <w:proofErr w:type="spellStart"/>
      <w:r w:rsidR="00334F59">
        <w:rPr>
          <w:rFonts w:ascii="Arial" w:hAnsi="Arial" w:cs="Arial"/>
          <w:lang w:val="fr-FR"/>
        </w:rPr>
        <w:t>Aztec</w:t>
      </w:r>
      <w:proofErr w:type="spellEnd"/>
      <w:r w:rsidR="00334F59">
        <w:rPr>
          <w:rFonts w:ascii="Arial" w:hAnsi="Arial" w:cs="Arial"/>
          <w:lang w:val="fr-FR"/>
        </w:rPr>
        <w:t xml:space="preserve">, Inca, </w:t>
      </w:r>
      <w:r w:rsidRPr="00945CDA">
        <w:rPr>
          <w:rFonts w:ascii="Arial" w:hAnsi="Arial" w:cs="Arial"/>
          <w:lang w:val="fr-FR"/>
        </w:rPr>
        <w:t xml:space="preserve">Renaissance, Reformation, Exploration, </w:t>
      </w:r>
      <w:r w:rsidR="00334F59">
        <w:rPr>
          <w:rFonts w:ascii="Arial" w:hAnsi="Arial" w:cs="Arial"/>
          <w:lang w:val="fr-FR"/>
        </w:rPr>
        <w:t xml:space="preserve">Tokugawa </w:t>
      </w:r>
      <w:proofErr w:type="spellStart"/>
      <w:r w:rsidR="00334F59">
        <w:rPr>
          <w:rFonts w:ascii="Arial" w:hAnsi="Arial" w:cs="Arial"/>
          <w:lang w:val="fr-FR"/>
        </w:rPr>
        <w:t>Japan</w:t>
      </w:r>
      <w:proofErr w:type="spellEnd"/>
      <w:r w:rsidR="00334F59">
        <w:rPr>
          <w:rFonts w:ascii="Arial" w:hAnsi="Arial" w:cs="Arial"/>
          <w:lang w:val="fr-FR"/>
        </w:rPr>
        <w:t xml:space="preserve">, &amp; Ming </w:t>
      </w:r>
    </w:p>
    <w:p w:rsidR="00945CDA" w:rsidRPr="00945CDA" w:rsidRDefault="00034447" w:rsidP="00945CDA">
      <w:pPr>
        <w:ind w:left="1440"/>
        <w:rPr>
          <w:rFonts w:ascii="Arial" w:hAnsi="Arial" w:cs="Arial"/>
          <w:lang w:val="fr-FR"/>
        </w:rPr>
      </w:pPr>
      <w:r>
        <w:rPr>
          <w:rFonts w:ascii="Arial" w:hAnsi="Arial" w:cs="Arial"/>
          <w:lang w:val="fr-FR"/>
        </w:rPr>
        <w:t xml:space="preserve">  </w:t>
      </w:r>
      <w:r w:rsidR="00334F59">
        <w:rPr>
          <w:rFonts w:ascii="Arial" w:hAnsi="Arial" w:cs="Arial"/>
          <w:lang w:val="fr-FR"/>
        </w:rPr>
        <w:t>China</w:t>
      </w:r>
    </w:p>
    <w:p w:rsidR="00945CDA" w:rsidRPr="00945CDA" w:rsidRDefault="00945CDA" w:rsidP="00945CDA">
      <w:pPr>
        <w:pStyle w:val="Heading2"/>
        <w:spacing w:before="0"/>
        <w:ind w:left="720"/>
        <w:rPr>
          <w:rFonts w:ascii="Arial" w:hAnsi="Arial" w:cs="Arial"/>
          <w:sz w:val="24"/>
          <w:szCs w:val="24"/>
        </w:rPr>
      </w:pPr>
      <w:r w:rsidRPr="00945CDA">
        <w:rPr>
          <w:rFonts w:ascii="Arial" w:hAnsi="Arial" w:cs="Arial"/>
          <w:sz w:val="24"/>
          <w:szCs w:val="24"/>
        </w:rPr>
        <w:t>Unit 5</w:t>
      </w:r>
      <w:r w:rsidRPr="00945CDA">
        <w:rPr>
          <w:rFonts w:ascii="Arial" w:hAnsi="Arial" w:cs="Arial"/>
          <w:sz w:val="24"/>
          <w:szCs w:val="24"/>
        </w:rPr>
        <w:tab/>
        <w:t>Revolution</w:t>
      </w:r>
    </w:p>
    <w:p w:rsidR="00034447" w:rsidRDefault="00945CDA" w:rsidP="00945CDA">
      <w:pPr>
        <w:ind w:left="1440"/>
        <w:rPr>
          <w:rFonts w:ascii="Arial" w:hAnsi="Arial" w:cs="Arial"/>
        </w:rPr>
      </w:pPr>
      <w:r w:rsidRPr="00945CDA">
        <w:rPr>
          <w:rFonts w:ascii="Arial" w:hAnsi="Arial" w:cs="Arial"/>
        </w:rPr>
        <w:t xml:space="preserve">- </w:t>
      </w:r>
      <w:r w:rsidR="00334F59">
        <w:rPr>
          <w:rFonts w:ascii="Arial" w:hAnsi="Arial" w:cs="Arial"/>
        </w:rPr>
        <w:t>Absolutism, Enlightenment, Scientific Revolution</w:t>
      </w:r>
      <w:r w:rsidRPr="00945CDA">
        <w:rPr>
          <w:rFonts w:ascii="Arial" w:hAnsi="Arial" w:cs="Arial"/>
        </w:rPr>
        <w:t xml:space="preserve">; English, American, &amp; French </w:t>
      </w:r>
      <w:r w:rsidR="00034447">
        <w:rPr>
          <w:rFonts w:ascii="Arial" w:hAnsi="Arial" w:cs="Arial"/>
        </w:rPr>
        <w:t xml:space="preserve">    </w:t>
      </w:r>
    </w:p>
    <w:p w:rsidR="00945CDA" w:rsidRPr="00945CDA" w:rsidRDefault="00034447" w:rsidP="00945CDA">
      <w:pPr>
        <w:ind w:left="1440"/>
        <w:rPr>
          <w:rFonts w:ascii="Arial" w:hAnsi="Arial" w:cs="Arial"/>
        </w:rPr>
      </w:pPr>
      <w:r>
        <w:rPr>
          <w:rFonts w:ascii="Arial" w:hAnsi="Arial" w:cs="Arial"/>
        </w:rPr>
        <w:t xml:space="preserve">  </w:t>
      </w:r>
      <w:r w:rsidR="00945CDA" w:rsidRPr="00945CDA">
        <w:rPr>
          <w:rFonts w:ascii="Arial" w:hAnsi="Arial" w:cs="Arial"/>
        </w:rPr>
        <w:t>Revolutions</w:t>
      </w:r>
      <w:r>
        <w:rPr>
          <w:rFonts w:ascii="Arial" w:hAnsi="Arial" w:cs="Arial"/>
        </w:rPr>
        <w:t>, &amp; Nationalism</w:t>
      </w:r>
    </w:p>
    <w:p w:rsidR="00945CDA" w:rsidRPr="00945CDA" w:rsidRDefault="00945CDA" w:rsidP="00945CDA">
      <w:pPr>
        <w:pStyle w:val="Heading2"/>
        <w:spacing w:before="0"/>
        <w:ind w:left="720"/>
        <w:rPr>
          <w:rFonts w:ascii="Arial" w:hAnsi="Arial" w:cs="Arial"/>
          <w:sz w:val="24"/>
          <w:szCs w:val="24"/>
        </w:rPr>
      </w:pPr>
      <w:r>
        <w:rPr>
          <w:rFonts w:ascii="Arial" w:hAnsi="Arial" w:cs="Arial"/>
          <w:sz w:val="24"/>
          <w:szCs w:val="24"/>
        </w:rPr>
        <w:t xml:space="preserve">Unit 6 </w:t>
      </w:r>
      <w:r w:rsidRPr="00945CDA">
        <w:rPr>
          <w:rFonts w:ascii="Arial" w:hAnsi="Arial" w:cs="Arial"/>
          <w:sz w:val="24"/>
          <w:szCs w:val="24"/>
        </w:rPr>
        <w:t>Change and Global Conflict</w:t>
      </w:r>
    </w:p>
    <w:p w:rsidR="00945CDA" w:rsidRPr="00945CDA" w:rsidRDefault="00945CDA" w:rsidP="00945CDA">
      <w:pPr>
        <w:ind w:left="1440"/>
        <w:rPr>
          <w:rFonts w:ascii="Arial" w:hAnsi="Arial" w:cs="Arial"/>
        </w:rPr>
      </w:pPr>
      <w:r w:rsidRPr="00945CDA">
        <w:rPr>
          <w:rFonts w:ascii="Arial" w:hAnsi="Arial" w:cs="Arial"/>
        </w:rPr>
        <w:t>- Industri</w:t>
      </w:r>
      <w:r w:rsidR="00034447">
        <w:rPr>
          <w:rFonts w:ascii="Arial" w:hAnsi="Arial" w:cs="Arial"/>
        </w:rPr>
        <w:t xml:space="preserve">al Revolution, </w:t>
      </w:r>
      <w:r w:rsidRPr="00945CDA">
        <w:rPr>
          <w:rFonts w:ascii="Arial" w:hAnsi="Arial" w:cs="Arial"/>
        </w:rPr>
        <w:t>Imperialism</w:t>
      </w:r>
      <w:r w:rsidR="00034447">
        <w:rPr>
          <w:rFonts w:ascii="Arial" w:hAnsi="Arial" w:cs="Arial"/>
        </w:rPr>
        <w:t>, Meiji Restoration</w:t>
      </w:r>
    </w:p>
    <w:p w:rsidR="00945CDA" w:rsidRPr="000B58CA" w:rsidRDefault="00945CDA" w:rsidP="00945CDA">
      <w:pPr>
        <w:rPr>
          <w:rFonts w:ascii="Arial" w:hAnsi="Arial" w:cs="Arial"/>
          <w:b/>
          <w:i/>
        </w:rPr>
      </w:pPr>
      <w:r w:rsidRPr="00945CDA">
        <w:rPr>
          <w:rFonts w:ascii="Arial" w:hAnsi="Arial" w:cs="Arial"/>
        </w:rPr>
        <w:tab/>
      </w:r>
      <w:r w:rsidRPr="000B58CA">
        <w:rPr>
          <w:rFonts w:ascii="Arial" w:hAnsi="Arial" w:cs="Arial"/>
          <w:b/>
          <w:i/>
        </w:rPr>
        <w:t>Unit 7</w:t>
      </w:r>
      <w:r w:rsidRPr="000B58CA">
        <w:rPr>
          <w:rFonts w:ascii="Arial" w:hAnsi="Arial" w:cs="Arial"/>
          <w:b/>
          <w:i/>
        </w:rPr>
        <w:tab/>
      </w:r>
      <w:proofErr w:type="gramStart"/>
      <w:r w:rsidRPr="000B58CA">
        <w:rPr>
          <w:rFonts w:ascii="Arial" w:hAnsi="Arial" w:cs="Arial"/>
          <w:b/>
          <w:i/>
        </w:rPr>
        <w:t>The</w:t>
      </w:r>
      <w:proofErr w:type="gramEnd"/>
      <w:r w:rsidRPr="000B58CA">
        <w:rPr>
          <w:rFonts w:ascii="Arial" w:hAnsi="Arial" w:cs="Arial"/>
          <w:b/>
          <w:i/>
        </w:rPr>
        <w:t xml:space="preserve"> World at War</w:t>
      </w:r>
    </w:p>
    <w:p w:rsidR="00945CDA" w:rsidRPr="00945CDA" w:rsidRDefault="00945CDA" w:rsidP="00945CDA">
      <w:pPr>
        <w:rPr>
          <w:rFonts w:ascii="Arial" w:hAnsi="Arial" w:cs="Arial"/>
        </w:rPr>
      </w:pPr>
      <w:r w:rsidRPr="00945CDA">
        <w:rPr>
          <w:rFonts w:ascii="Arial" w:hAnsi="Arial" w:cs="Arial"/>
          <w:b/>
        </w:rPr>
        <w:tab/>
      </w:r>
      <w:r w:rsidRPr="00945CDA">
        <w:rPr>
          <w:rFonts w:ascii="Arial" w:hAnsi="Arial" w:cs="Arial"/>
          <w:b/>
        </w:rPr>
        <w:tab/>
      </w:r>
      <w:r w:rsidRPr="00945CDA">
        <w:rPr>
          <w:rFonts w:ascii="Arial" w:hAnsi="Arial" w:cs="Arial"/>
        </w:rPr>
        <w:t xml:space="preserve">- World War I, Fascism, Nationalism, World War II, </w:t>
      </w:r>
    </w:p>
    <w:p w:rsidR="00945CDA" w:rsidRPr="000B58CA" w:rsidRDefault="00945CDA" w:rsidP="00945CDA">
      <w:pPr>
        <w:rPr>
          <w:rFonts w:ascii="Arial" w:hAnsi="Arial" w:cs="Arial"/>
          <w:i/>
        </w:rPr>
      </w:pPr>
      <w:r w:rsidRPr="00945CDA">
        <w:rPr>
          <w:rFonts w:ascii="Arial" w:hAnsi="Arial" w:cs="Arial"/>
        </w:rPr>
        <w:tab/>
      </w:r>
      <w:r w:rsidRPr="000B58CA">
        <w:rPr>
          <w:rFonts w:ascii="Arial" w:hAnsi="Arial" w:cs="Arial"/>
          <w:b/>
          <w:i/>
        </w:rPr>
        <w:t>Unit 8</w:t>
      </w:r>
      <w:r w:rsidRPr="000B58CA">
        <w:rPr>
          <w:rFonts w:ascii="Arial" w:hAnsi="Arial" w:cs="Arial"/>
          <w:b/>
          <w:i/>
        </w:rPr>
        <w:tab/>
        <w:t>Globalization: Interconnected and Interdependent</w:t>
      </w:r>
    </w:p>
    <w:p w:rsidR="00034447" w:rsidRDefault="00945CDA" w:rsidP="00CA2D9B">
      <w:pPr>
        <w:rPr>
          <w:rFonts w:ascii="Arial" w:hAnsi="Arial" w:cs="Arial"/>
        </w:rPr>
      </w:pPr>
      <w:r w:rsidRPr="00945CDA">
        <w:rPr>
          <w:rFonts w:ascii="Arial" w:hAnsi="Arial" w:cs="Arial"/>
        </w:rPr>
        <w:tab/>
      </w:r>
      <w:r w:rsidRPr="00945CDA">
        <w:rPr>
          <w:rFonts w:ascii="Arial" w:hAnsi="Arial" w:cs="Arial"/>
        </w:rPr>
        <w:tab/>
        <w:t xml:space="preserve">- </w:t>
      </w:r>
      <w:r w:rsidR="00034447">
        <w:rPr>
          <w:rFonts w:ascii="Arial" w:hAnsi="Arial" w:cs="Arial"/>
        </w:rPr>
        <w:t xml:space="preserve">Post War rebuilding, </w:t>
      </w:r>
      <w:r w:rsidRPr="00945CDA">
        <w:rPr>
          <w:rFonts w:ascii="Arial" w:hAnsi="Arial" w:cs="Arial"/>
        </w:rPr>
        <w:t>Cold Wa</w:t>
      </w:r>
      <w:r w:rsidR="00034447">
        <w:rPr>
          <w:rFonts w:ascii="Arial" w:hAnsi="Arial" w:cs="Arial"/>
        </w:rPr>
        <w:t xml:space="preserve">r, </w:t>
      </w:r>
      <w:proofErr w:type="gramStart"/>
      <w:r w:rsidR="00034447">
        <w:rPr>
          <w:rFonts w:ascii="Arial" w:hAnsi="Arial" w:cs="Arial"/>
        </w:rPr>
        <w:t>Fall</w:t>
      </w:r>
      <w:proofErr w:type="gramEnd"/>
      <w:r w:rsidR="00034447">
        <w:rPr>
          <w:rFonts w:ascii="Arial" w:hAnsi="Arial" w:cs="Arial"/>
        </w:rPr>
        <w:t xml:space="preserve"> of the USSR, Arab Israeli Conflict, Indian </w:t>
      </w:r>
    </w:p>
    <w:p w:rsidR="00945CDA" w:rsidRPr="00945CDA" w:rsidRDefault="00034447" w:rsidP="00CA2D9B">
      <w:pPr>
        <w:rPr>
          <w:rFonts w:ascii="Arial" w:hAnsi="Arial" w:cs="Arial"/>
        </w:rPr>
      </w:pPr>
      <w:r>
        <w:rPr>
          <w:rFonts w:ascii="Arial" w:hAnsi="Arial" w:cs="Arial"/>
        </w:rPr>
        <w:t xml:space="preserve">                        Independence, 20</w:t>
      </w:r>
      <w:r w:rsidRPr="00034447">
        <w:rPr>
          <w:rFonts w:ascii="Arial" w:hAnsi="Arial" w:cs="Arial"/>
          <w:vertAlign w:val="superscript"/>
        </w:rPr>
        <w:t>th</w:t>
      </w:r>
      <w:r>
        <w:rPr>
          <w:rFonts w:ascii="Arial" w:hAnsi="Arial" w:cs="Arial"/>
        </w:rPr>
        <w:t xml:space="preserve"> C China, African Independence</w:t>
      </w:r>
    </w:p>
    <w:p w:rsidR="00CA2D9B" w:rsidRPr="00080A16" w:rsidRDefault="00CA2D9B" w:rsidP="00CA2D9B">
      <w:pPr>
        <w:rPr>
          <w:rFonts w:ascii="Arial" w:hAnsi="Arial" w:cs="Arial"/>
          <w:b/>
          <w:color w:val="000000"/>
        </w:rPr>
      </w:pPr>
      <w:r w:rsidRPr="00080A16">
        <w:rPr>
          <w:rFonts w:ascii="Arial" w:hAnsi="Arial" w:cs="Arial"/>
          <w:b/>
          <w:color w:val="000000"/>
          <w:u w:val="single"/>
        </w:rPr>
        <w:t>Supplies</w:t>
      </w:r>
      <w:r w:rsidRPr="00080A16">
        <w:rPr>
          <w:rFonts w:ascii="Arial" w:hAnsi="Arial" w:cs="Arial"/>
          <w:b/>
          <w:color w:val="000000"/>
        </w:rPr>
        <w:t>:</w:t>
      </w:r>
    </w:p>
    <w:p w:rsidR="00CA2D9B" w:rsidRPr="00080A16" w:rsidRDefault="00CA2D9B" w:rsidP="00CA2D9B">
      <w:pPr>
        <w:numPr>
          <w:ilvl w:val="0"/>
          <w:numId w:val="3"/>
        </w:numPr>
        <w:rPr>
          <w:rFonts w:ascii="Arial" w:hAnsi="Arial" w:cs="Arial"/>
          <w:color w:val="000000"/>
        </w:rPr>
      </w:pPr>
      <w:r w:rsidRPr="00080A16">
        <w:rPr>
          <w:rFonts w:ascii="Arial" w:hAnsi="Arial" w:cs="Arial"/>
          <w:b/>
          <w:i/>
          <w:color w:val="000000"/>
        </w:rPr>
        <w:t>3 rin</w:t>
      </w:r>
      <w:r w:rsidR="00114300" w:rsidRPr="00080A16">
        <w:rPr>
          <w:rFonts w:ascii="Arial" w:hAnsi="Arial" w:cs="Arial"/>
          <w:b/>
          <w:i/>
          <w:color w:val="000000"/>
        </w:rPr>
        <w:t>g binder</w:t>
      </w:r>
      <w:r w:rsidR="007476E1" w:rsidRPr="00080A16">
        <w:rPr>
          <w:rFonts w:ascii="Arial" w:hAnsi="Arial" w:cs="Arial"/>
          <w:color w:val="000000"/>
        </w:rPr>
        <w:t xml:space="preserve"> with loose-leaf paper </w:t>
      </w:r>
    </w:p>
    <w:p w:rsidR="00CA2D9B" w:rsidRPr="00080A16" w:rsidRDefault="004304B7" w:rsidP="007476E1">
      <w:pPr>
        <w:numPr>
          <w:ilvl w:val="0"/>
          <w:numId w:val="3"/>
        </w:numPr>
        <w:rPr>
          <w:rFonts w:ascii="Arial" w:hAnsi="Arial" w:cs="Arial"/>
          <w:color w:val="000000"/>
        </w:rPr>
      </w:pPr>
      <w:r w:rsidRPr="00080A16">
        <w:rPr>
          <w:rFonts w:ascii="Arial" w:hAnsi="Arial" w:cs="Arial"/>
          <w:color w:val="000000"/>
        </w:rPr>
        <w:t>Pen / pencil</w:t>
      </w:r>
    </w:p>
    <w:p w:rsidR="00CA2D9B" w:rsidRPr="00080A16" w:rsidRDefault="005C113F" w:rsidP="00CA2D9B">
      <w:pPr>
        <w:numPr>
          <w:ilvl w:val="0"/>
          <w:numId w:val="3"/>
        </w:numPr>
        <w:rPr>
          <w:rFonts w:ascii="Arial" w:hAnsi="Arial" w:cs="Arial"/>
          <w:color w:val="000000"/>
        </w:rPr>
      </w:pPr>
      <w:r w:rsidRPr="00432DE6">
        <w:rPr>
          <w:rFonts w:ascii="Arial" w:hAnsi="Arial" w:cs="Arial"/>
          <w:color w:val="000000"/>
        </w:rPr>
        <w:t>M</w:t>
      </w:r>
      <w:r w:rsidR="007476E1" w:rsidRPr="00432DE6">
        <w:rPr>
          <w:rFonts w:ascii="Arial" w:hAnsi="Arial" w:cs="Arial"/>
          <w:color w:val="000000"/>
        </w:rPr>
        <w:t>arkers</w:t>
      </w:r>
      <w:r w:rsidRPr="00432DE6">
        <w:rPr>
          <w:rFonts w:ascii="Arial" w:hAnsi="Arial" w:cs="Arial"/>
          <w:color w:val="000000"/>
        </w:rPr>
        <w:t>, Kleenex,</w:t>
      </w:r>
      <w:r w:rsidR="00533E5B" w:rsidRPr="00432DE6">
        <w:rPr>
          <w:rFonts w:ascii="Arial" w:hAnsi="Arial" w:cs="Arial"/>
          <w:color w:val="000000"/>
        </w:rPr>
        <w:t xml:space="preserve"> and</w:t>
      </w:r>
      <w:r w:rsidR="00CA2D9B" w:rsidRPr="00432DE6">
        <w:rPr>
          <w:rFonts w:ascii="Arial" w:hAnsi="Arial" w:cs="Arial"/>
          <w:color w:val="000000"/>
        </w:rPr>
        <w:t xml:space="preserve"> colored pencils</w:t>
      </w:r>
      <w:r w:rsidR="00533E5B" w:rsidRPr="00080A16">
        <w:rPr>
          <w:rFonts w:ascii="Arial" w:hAnsi="Arial" w:cs="Arial"/>
          <w:color w:val="000000"/>
        </w:rPr>
        <w:t xml:space="preserve"> are always needed.  It would be great if you could help!</w:t>
      </w:r>
    </w:p>
    <w:p w:rsidR="00CA2D9B" w:rsidRPr="00080A16" w:rsidRDefault="00CA2D9B" w:rsidP="00CA2D9B">
      <w:pPr>
        <w:rPr>
          <w:rFonts w:ascii="Arial" w:hAnsi="Arial" w:cs="Arial"/>
          <w:color w:val="000000"/>
        </w:rPr>
      </w:pPr>
      <w:r w:rsidRPr="00080A16">
        <w:rPr>
          <w:rFonts w:ascii="Arial" w:hAnsi="Arial" w:cs="Arial"/>
          <w:b/>
          <w:color w:val="000000"/>
          <w:u w:val="single"/>
        </w:rPr>
        <w:t>Rules</w:t>
      </w:r>
      <w:r w:rsidRPr="00080A16">
        <w:rPr>
          <w:rFonts w:ascii="Arial" w:hAnsi="Arial" w:cs="Arial"/>
          <w:color w:val="000000"/>
        </w:rPr>
        <w:t xml:space="preserve">: </w:t>
      </w:r>
    </w:p>
    <w:p w:rsidR="00524FF6" w:rsidRPr="00080A16" w:rsidRDefault="002A2C98" w:rsidP="00524FF6">
      <w:pPr>
        <w:numPr>
          <w:ilvl w:val="0"/>
          <w:numId w:val="7"/>
        </w:numPr>
        <w:rPr>
          <w:rFonts w:ascii="Arial" w:hAnsi="Arial" w:cs="Arial"/>
          <w:color w:val="000000"/>
        </w:rPr>
      </w:pPr>
      <w:r>
        <w:rPr>
          <w:rFonts w:ascii="Arial" w:hAnsi="Arial" w:cs="Arial"/>
          <w:color w:val="000000"/>
        </w:rPr>
        <w:t>Students have no restrictions on bathroom use or food until they abuse the privilege.  If abused the student or class (whichever is appropriate) will be placed on a temporary probation as determined by the teacher.</w:t>
      </w:r>
    </w:p>
    <w:p w:rsidR="00CA2D9B" w:rsidRPr="00080A16" w:rsidRDefault="00CA2D9B" w:rsidP="00CA2D9B">
      <w:pPr>
        <w:numPr>
          <w:ilvl w:val="0"/>
          <w:numId w:val="7"/>
        </w:numPr>
        <w:rPr>
          <w:rFonts w:ascii="Arial" w:hAnsi="Arial" w:cs="Arial"/>
          <w:color w:val="000000"/>
        </w:rPr>
      </w:pPr>
      <w:r w:rsidRPr="00080A16">
        <w:rPr>
          <w:rFonts w:ascii="Arial" w:hAnsi="Arial" w:cs="Arial"/>
          <w:color w:val="000000"/>
        </w:rPr>
        <w:t>Follow directions the first time they are given</w:t>
      </w:r>
    </w:p>
    <w:p w:rsidR="00CA2D9B" w:rsidRPr="00080A16" w:rsidRDefault="00CA2D9B" w:rsidP="00CA2D9B">
      <w:pPr>
        <w:numPr>
          <w:ilvl w:val="0"/>
          <w:numId w:val="7"/>
        </w:numPr>
        <w:rPr>
          <w:rFonts w:ascii="Arial" w:hAnsi="Arial" w:cs="Arial"/>
          <w:color w:val="000000"/>
        </w:rPr>
      </w:pPr>
      <w:r w:rsidRPr="00080A16">
        <w:rPr>
          <w:rFonts w:ascii="Arial" w:hAnsi="Arial" w:cs="Arial"/>
          <w:color w:val="000000"/>
        </w:rPr>
        <w:t>Speak and listen respectfully, using polite and appropriate language.</w:t>
      </w:r>
    </w:p>
    <w:p w:rsidR="00CA2D9B" w:rsidRPr="00080A16" w:rsidRDefault="00CA2D9B" w:rsidP="00CA2D9B">
      <w:pPr>
        <w:numPr>
          <w:ilvl w:val="0"/>
          <w:numId w:val="7"/>
        </w:numPr>
        <w:rPr>
          <w:rFonts w:ascii="Arial" w:hAnsi="Arial" w:cs="Arial"/>
          <w:color w:val="000000"/>
        </w:rPr>
      </w:pPr>
      <w:r w:rsidRPr="00080A16">
        <w:rPr>
          <w:rFonts w:ascii="Arial" w:hAnsi="Arial" w:cs="Arial"/>
          <w:color w:val="000000"/>
        </w:rPr>
        <w:t>Respect all persons; respect all property</w:t>
      </w:r>
    </w:p>
    <w:p w:rsidR="00CA2D9B" w:rsidRPr="00080A16" w:rsidRDefault="00CA2D9B" w:rsidP="00CA2D9B">
      <w:pPr>
        <w:numPr>
          <w:ilvl w:val="0"/>
          <w:numId w:val="7"/>
        </w:numPr>
        <w:rPr>
          <w:rFonts w:ascii="Arial" w:hAnsi="Arial" w:cs="Arial"/>
          <w:color w:val="000000"/>
        </w:rPr>
      </w:pPr>
      <w:r w:rsidRPr="00080A16">
        <w:rPr>
          <w:rFonts w:ascii="Arial" w:hAnsi="Arial" w:cs="Arial"/>
          <w:color w:val="000000"/>
        </w:rPr>
        <w:t>Bring all needed materials to class***</w:t>
      </w:r>
    </w:p>
    <w:p w:rsidR="00CA2D9B" w:rsidRPr="00080A16" w:rsidRDefault="00CA2D9B" w:rsidP="00CA2D9B">
      <w:pPr>
        <w:numPr>
          <w:ilvl w:val="0"/>
          <w:numId w:val="7"/>
        </w:numPr>
        <w:rPr>
          <w:rFonts w:ascii="Arial" w:hAnsi="Arial" w:cs="Arial"/>
          <w:color w:val="000000"/>
        </w:rPr>
      </w:pPr>
      <w:r w:rsidRPr="00080A16">
        <w:rPr>
          <w:rFonts w:ascii="Arial" w:hAnsi="Arial" w:cs="Arial"/>
          <w:color w:val="000000"/>
        </w:rPr>
        <w:t xml:space="preserve">No cell phones or </w:t>
      </w:r>
      <w:proofErr w:type="spellStart"/>
      <w:r w:rsidRPr="00080A16">
        <w:rPr>
          <w:rFonts w:ascii="Arial" w:hAnsi="Arial" w:cs="Arial"/>
          <w:color w:val="000000"/>
        </w:rPr>
        <w:t>ipods</w:t>
      </w:r>
      <w:proofErr w:type="spellEnd"/>
      <w:r w:rsidR="00945CDA">
        <w:rPr>
          <w:rFonts w:ascii="Arial" w:hAnsi="Arial" w:cs="Arial"/>
          <w:color w:val="000000"/>
        </w:rPr>
        <w:t xml:space="preserve"> (unless allowed by teacher for lesson)</w:t>
      </w:r>
    </w:p>
    <w:p w:rsidR="00CA2D9B" w:rsidRPr="00080A16" w:rsidRDefault="00CA2D9B" w:rsidP="00CA2D9B">
      <w:pPr>
        <w:rPr>
          <w:rFonts w:ascii="Arial" w:hAnsi="Arial" w:cs="Arial"/>
          <w:color w:val="000000"/>
        </w:rPr>
      </w:pPr>
      <w:r w:rsidRPr="00080A16">
        <w:rPr>
          <w:rFonts w:ascii="Arial" w:hAnsi="Arial" w:cs="Arial"/>
          <w:b/>
          <w:color w:val="000000"/>
          <w:u w:val="single"/>
        </w:rPr>
        <w:t>Consequences</w:t>
      </w:r>
      <w:r w:rsidRPr="00080A16">
        <w:rPr>
          <w:rFonts w:ascii="Arial" w:hAnsi="Arial" w:cs="Arial"/>
          <w:color w:val="000000"/>
        </w:rPr>
        <w:t>:</w:t>
      </w:r>
    </w:p>
    <w:p w:rsidR="00CA2D9B" w:rsidRPr="00080A16" w:rsidRDefault="00CA2D9B" w:rsidP="00CA2D9B">
      <w:pPr>
        <w:numPr>
          <w:ilvl w:val="0"/>
          <w:numId w:val="8"/>
        </w:numPr>
        <w:rPr>
          <w:rFonts w:ascii="Arial" w:hAnsi="Arial" w:cs="Arial"/>
          <w:color w:val="000000"/>
        </w:rPr>
      </w:pPr>
      <w:r w:rsidRPr="00080A16">
        <w:rPr>
          <w:rFonts w:ascii="Arial" w:hAnsi="Arial" w:cs="Arial"/>
          <w:color w:val="000000"/>
        </w:rPr>
        <w:t>First, students will be talked to after class.</w:t>
      </w:r>
    </w:p>
    <w:p w:rsidR="00CA2D9B" w:rsidRPr="00080A16" w:rsidRDefault="00CA2D9B" w:rsidP="00CA2D9B">
      <w:pPr>
        <w:numPr>
          <w:ilvl w:val="0"/>
          <w:numId w:val="8"/>
        </w:numPr>
        <w:rPr>
          <w:rFonts w:ascii="Arial" w:hAnsi="Arial" w:cs="Arial"/>
          <w:color w:val="000000"/>
        </w:rPr>
      </w:pPr>
      <w:r w:rsidRPr="00080A16">
        <w:rPr>
          <w:rFonts w:ascii="Arial" w:hAnsi="Arial" w:cs="Arial"/>
          <w:color w:val="000000"/>
        </w:rPr>
        <w:t>If behavior con</w:t>
      </w:r>
      <w:r w:rsidR="00A619F8" w:rsidRPr="00080A16">
        <w:rPr>
          <w:rFonts w:ascii="Arial" w:hAnsi="Arial" w:cs="Arial"/>
          <w:color w:val="000000"/>
        </w:rPr>
        <w:t>tinues the student will receive lunch detention.</w:t>
      </w:r>
    </w:p>
    <w:p w:rsidR="00CA2D9B" w:rsidRPr="00080A16" w:rsidRDefault="00CA2D9B" w:rsidP="00CA2D9B">
      <w:pPr>
        <w:numPr>
          <w:ilvl w:val="0"/>
          <w:numId w:val="8"/>
        </w:numPr>
        <w:rPr>
          <w:rFonts w:ascii="Arial" w:hAnsi="Arial" w:cs="Arial"/>
          <w:color w:val="000000"/>
        </w:rPr>
      </w:pPr>
      <w:r w:rsidRPr="00080A16">
        <w:rPr>
          <w:rFonts w:ascii="Arial" w:hAnsi="Arial" w:cs="Arial"/>
          <w:color w:val="000000"/>
        </w:rPr>
        <w:t>The student will be given a referral if all attempts fail.</w:t>
      </w:r>
    </w:p>
    <w:p w:rsidR="00CA2D9B" w:rsidRPr="00080A16" w:rsidRDefault="00CA2D9B" w:rsidP="00CA2D9B">
      <w:pPr>
        <w:numPr>
          <w:ilvl w:val="0"/>
          <w:numId w:val="8"/>
        </w:numPr>
        <w:rPr>
          <w:rFonts w:ascii="Arial" w:hAnsi="Arial" w:cs="Arial"/>
          <w:color w:val="000000"/>
        </w:rPr>
      </w:pPr>
      <w:r w:rsidRPr="00080A16">
        <w:rPr>
          <w:rFonts w:ascii="Arial" w:hAnsi="Arial" w:cs="Arial"/>
          <w:color w:val="000000"/>
        </w:rPr>
        <w:t xml:space="preserve">Cell phones and </w:t>
      </w:r>
      <w:proofErr w:type="spellStart"/>
      <w:r w:rsidRPr="00080A16">
        <w:rPr>
          <w:rFonts w:ascii="Arial" w:hAnsi="Arial" w:cs="Arial"/>
          <w:color w:val="000000"/>
        </w:rPr>
        <w:t>ipods</w:t>
      </w:r>
      <w:proofErr w:type="spellEnd"/>
      <w:r w:rsidRPr="00080A16">
        <w:rPr>
          <w:rFonts w:ascii="Arial" w:hAnsi="Arial" w:cs="Arial"/>
          <w:color w:val="000000"/>
        </w:rPr>
        <w:t xml:space="preserve"> are c</w:t>
      </w:r>
      <w:r w:rsidR="00A619F8" w:rsidRPr="00080A16">
        <w:rPr>
          <w:rFonts w:ascii="Arial" w:hAnsi="Arial" w:cs="Arial"/>
          <w:color w:val="000000"/>
        </w:rPr>
        <w:t xml:space="preserve">ontraband and </w:t>
      </w:r>
      <w:r w:rsidR="00533E5B" w:rsidRPr="00080A16">
        <w:rPr>
          <w:rFonts w:ascii="Arial" w:hAnsi="Arial" w:cs="Arial"/>
          <w:color w:val="000000"/>
        </w:rPr>
        <w:t>will be dealt with according to school policy.</w:t>
      </w:r>
    </w:p>
    <w:p w:rsidR="00CA2D9B" w:rsidRPr="00080A16" w:rsidRDefault="00CA2D9B" w:rsidP="00CA2D9B">
      <w:pPr>
        <w:rPr>
          <w:rFonts w:ascii="Arial" w:hAnsi="Arial" w:cs="Arial"/>
          <w:color w:val="000000"/>
        </w:rPr>
      </w:pPr>
    </w:p>
    <w:p w:rsidR="00CA2D9B" w:rsidRDefault="00CA2D9B" w:rsidP="00CA2D9B">
      <w:pPr>
        <w:rPr>
          <w:rFonts w:ascii="Arial" w:hAnsi="Arial" w:cs="Arial"/>
          <w:color w:val="000000"/>
        </w:rPr>
      </w:pPr>
      <w:r w:rsidRPr="00080A16">
        <w:rPr>
          <w:rFonts w:ascii="Arial" w:hAnsi="Arial" w:cs="Arial"/>
          <w:b/>
          <w:color w:val="000000"/>
          <w:u w:val="single"/>
        </w:rPr>
        <w:lastRenderedPageBreak/>
        <w:t>Communication with families</w:t>
      </w:r>
      <w:r w:rsidRPr="00080A16">
        <w:rPr>
          <w:rFonts w:ascii="Arial" w:hAnsi="Arial" w:cs="Arial"/>
          <w:color w:val="000000"/>
        </w:rPr>
        <w:t xml:space="preserve">: </w:t>
      </w:r>
      <w:r w:rsidR="0035781A">
        <w:rPr>
          <w:rFonts w:ascii="Arial" w:hAnsi="Arial" w:cs="Arial"/>
          <w:color w:val="000000"/>
        </w:rPr>
        <w:t xml:space="preserve">Email is the best way to contact me: </w:t>
      </w:r>
      <w:hyperlink r:id="rId6" w:history="1">
        <w:r w:rsidR="0035781A" w:rsidRPr="006C459A">
          <w:rPr>
            <w:rStyle w:val="Hyperlink"/>
            <w:rFonts w:ascii="Arial" w:hAnsi="Arial" w:cs="Arial"/>
          </w:rPr>
          <w:t>heath.merrill@cobbk12.org</w:t>
        </w:r>
      </w:hyperlink>
    </w:p>
    <w:p w:rsidR="0035781A" w:rsidRPr="00080A16" w:rsidRDefault="0035781A" w:rsidP="00CA2D9B">
      <w:pPr>
        <w:rPr>
          <w:rFonts w:ascii="Arial" w:hAnsi="Arial" w:cs="Arial"/>
          <w:color w:val="000000"/>
        </w:rPr>
      </w:pPr>
      <w:r>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t xml:space="preserve">         </w:t>
      </w:r>
    </w:p>
    <w:p w:rsidR="00CA2D9B" w:rsidRPr="00080A16" w:rsidRDefault="00CA2D9B" w:rsidP="00CA2D9B">
      <w:pPr>
        <w:rPr>
          <w:rFonts w:ascii="Arial" w:hAnsi="Arial" w:cs="Arial"/>
          <w:color w:val="000000"/>
        </w:rPr>
      </w:pPr>
    </w:p>
    <w:p w:rsidR="00CA2D9B" w:rsidRPr="00080A16" w:rsidRDefault="00CA2D9B" w:rsidP="00CA2D9B">
      <w:pPr>
        <w:rPr>
          <w:rFonts w:ascii="Arial" w:hAnsi="Arial" w:cs="Arial"/>
          <w:b/>
          <w:color w:val="000000"/>
        </w:rPr>
      </w:pPr>
      <w:r w:rsidRPr="00080A16">
        <w:rPr>
          <w:rFonts w:ascii="Arial" w:hAnsi="Arial" w:cs="Arial"/>
          <w:b/>
          <w:color w:val="000000"/>
          <w:u w:val="single"/>
        </w:rPr>
        <w:t>Grading</w:t>
      </w:r>
      <w:r w:rsidRPr="00080A16">
        <w:rPr>
          <w:rFonts w:ascii="Arial" w:hAnsi="Arial" w:cs="Arial"/>
          <w:b/>
          <w:color w:val="000000"/>
        </w:rPr>
        <w:t>:</w:t>
      </w:r>
    </w:p>
    <w:p w:rsidR="005C113F" w:rsidRPr="00080A16" w:rsidRDefault="00CA2D9B" w:rsidP="00CA2D9B">
      <w:pPr>
        <w:rPr>
          <w:rFonts w:ascii="Arial" w:hAnsi="Arial" w:cs="Arial"/>
        </w:rPr>
      </w:pPr>
      <w:r w:rsidRPr="00080A16">
        <w:rPr>
          <w:rFonts w:ascii="Arial" w:hAnsi="Arial" w:cs="Arial"/>
        </w:rPr>
        <w:t>Grades in this class will be calcul</w:t>
      </w:r>
      <w:r w:rsidR="005C113F" w:rsidRPr="00080A16">
        <w:rPr>
          <w:rFonts w:ascii="Arial" w:hAnsi="Arial" w:cs="Arial"/>
        </w:rPr>
        <w:t>ated by percentages allocated to categories</w:t>
      </w:r>
      <w:r w:rsidRPr="00080A16">
        <w:rPr>
          <w:rFonts w:ascii="Arial" w:hAnsi="Arial" w:cs="Arial"/>
        </w:rPr>
        <w:t xml:space="preserve">.  </w:t>
      </w:r>
    </w:p>
    <w:p w:rsidR="00533E5B" w:rsidRDefault="00945CDA" w:rsidP="009A22F8">
      <w:pPr>
        <w:numPr>
          <w:ilvl w:val="0"/>
          <w:numId w:val="9"/>
        </w:numPr>
        <w:rPr>
          <w:rFonts w:ascii="Arial" w:hAnsi="Arial" w:cs="Arial"/>
          <w:b/>
          <w:i/>
        </w:rPr>
      </w:pPr>
      <w:r>
        <w:rPr>
          <w:rFonts w:ascii="Arial" w:hAnsi="Arial" w:cs="Arial"/>
        </w:rPr>
        <w:t xml:space="preserve">Unit </w:t>
      </w:r>
      <w:r w:rsidR="00655258" w:rsidRPr="009A22F8">
        <w:rPr>
          <w:rFonts w:ascii="Arial" w:hAnsi="Arial" w:cs="Arial"/>
        </w:rPr>
        <w:t>Exams……………</w:t>
      </w:r>
      <w:r>
        <w:rPr>
          <w:rFonts w:ascii="Arial" w:hAnsi="Arial" w:cs="Arial"/>
        </w:rPr>
        <w:t>…</w:t>
      </w:r>
      <w:r w:rsidR="009A22F8">
        <w:rPr>
          <w:rFonts w:ascii="Arial" w:hAnsi="Arial" w:cs="Arial"/>
        </w:rPr>
        <w:t>…………………………………………………….…</w:t>
      </w:r>
      <w:r w:rsidR="00655258" w:rsidRPr="009A22F8">
        <w:rPr>
          <w:rFonts w:ascii="Arial" w:hAnsi="Arial" w:cs="Arial"/>
        </w:rPr>
        <w:t xml:space="preserve">.  </w:t>
      </w:r>
      <w:r w:rsidR="00C50C82">
        <w:rPr>
          <w:rFonts w:ascii="Arial" w:hAnsi="Arial" w:cs="Arial"/>
          <w:b/>
          <w:i/>
        </w:rPr>
        <w:t>40</w:t>
      </w:r>
      <w:r w:rsidR="009A22F8">
        <w:rPr>
          <w:rFonts w:ascii="Arial" w:hAnsi="Arial" w:cs="Arial"/>
          <w:b/>
          <w:i/>
        </w:rPr>
        <w:t>%</w:t>
      </w:r>
    </w:p>
    <w:p w:rsidR="00FD151A" w:rsidRPr="00FD151A" w:rsidRDefault="004C30BB" w:rsidP="009A22F8">
      <w:pPr>
        <w:numPr>
          <w:ilvl w:val="0"/>
          <w:numId w:val="9"/>
        </w:numPr>
        <w:rPr>
          <w:rFonts w:ascii="Arial" w:hAnsi="Arial" w:cs="Arial"/>
        </w:rPr>
      </w:pPr>
      <w:r>
        <w:rPr>
          <w:rFonts w:ascii="Arial" w:hAnsi="Arial" w:cs="Arial"/>
        </w:rPr>
        <w:t xml:space="preserve">Writing </w:t>
      </w:r>
      <w:r w:rsidR="00432DE6">
        <w:rPr>
          <w:rFonts w:ascii="Arial" w:hAnsi="Arial" w:cs="Arial"/>
        </w:rPr>
        <w:t>Assignments…………</w:t>
      </w:r>
      <w:r w:rsidR="00FD151A">
        <w:rPr>
          <w:rFonts w:ascii="Arial" w:hAnsi="Arial" w:cs="Arial"/>
        </w:rPr>
        <w:t xml:space="preserve">………………………………………………….  </w:t>
      </w:r>
      <w:r w:rsidR="00FD151A" w:rsidRPr="00FD151A">
        <w:rPr>
          <w:rFonts w:ascii="Arial" w:hAnsi="Arial" w:cs="Arial"/>
          <w:b/>
          <w:i/>
        </w:rPr>
        <w:t>10%</w:t>
      </w:r>
    </w:p>
    <w:p w:rsidR="00BF524E" w:rsidRPr="00BF524E" w:rsidRDefault="00945CDA" w:rsidP="00945CDA">
      <w:pPr>
        <w:numPr>
          <w:ilvl w:val="0"/>
          <w:numId w:val="9"/>
        </w:numPr>
        <w:rPr>
          <w:rFonts w:ascii="Arial" w:hAnsi="Arial" w:cs="Arial"/>
        </w:rPr>
      </w:pPr>
      <w:r>
        <w:rPr>
          <w:rFonts w:ascii="Arial" w:hAnsi="Arial" w:cs="Arial"/>
          <w:color w:val="000000"/>
        </w:rPr>
        <w:t>Quizzes</w:t>
      </w:r>
      <w:r w:rsidR="00DF55CA" w:rsidRPr="00080A16">
        <w:rPr>
          <w:rFonts w:ascii="Arial" w:hAnsi="Arial" w:cs="Arial"/>
          <w:color w:val="000000"/>
        </w:rPr>
        <w:t>………………………………</w:t>
      </w:r>
      <w:r w:rsidR="009A22F8">
        <w:rPr>
          <w:rFonts w:ascii="Arial" w:hAnsi="Arial" w:cs="Arial"/>
          <w:color w:val="000000"/>
        </w:rPr>
        <w:t>……………………………………….</w:t>
      </w:r>
      <w:r w:rsidR="00DF55CA" w:rsidRPr="00080A16">
        <w:rPr>
          <w:rFonts w:ascii="Arial" w:hAnsi="Arial" w:cs="Arial"/>
          <w:color w:val="000000"/>
        </w:rPr>
        <w:t>.</w:t>
      </w:r>
      <w:r w:rsidR="00533E5B" w:rsidRPr="00080A16">
        <w:rPr>
          <w:rFonts w:ascii="Arial" w:hAnsi="Arial" w:cs="Arial"/>
          <w:color w:val="000000"/>
        </w:rPr>
        <w:t>.…..</w:t>
      </w:r>
      <w:r w:rsidR="00031175" w:rsidRPr="00080A16">
        <w:rPr>
          <w:rFonts w:ascii="Arial" w:hAnsi="Arial" w:cs="Arial"/>
          <w:color w:val="000000"/>
        </w:rPr>
        <w:t xml:space="preserve"> </w:t>
      </w:r>
      <w:r w:rsidR="00BF524E">
        <w:rPr>
          <w:rFonts w:ascii="Arial" w:hAnsi="Arial" w:cs="Arial"/>
          <w:b/>
          <w:i/>
          <w:color w:val="000000"/>
        </w:rPr>
        <w:t>15</w:t>
      </w:r>
      <w:r w:rsidR="005C113F" w:rsidRPr="00080A16">
        <w:rPr>
          <w:rFonts w:ascii="Arial" w:hAnsi="Arial" w:cs="Arial"/>
          <w:b/>
          <w:i/>
          <w:color w:val="000000"/>
        </w:rPr>
        <w:t xml:space="preserve"> %</w:t>
      </w:r>
      <w:r w:rsidR="00EB43C0">
        <w:rPr>
          <w:rFonts w:ascii="Arial" w:hAnsi="Arial" w:cs="Arial"/>
          <w:b/>
          <w:i/>
          <w:color w:val="000000"/>
        </w:rPr>
        <w:tab/>
      </w:r>
    </w:p>
    <w:p w:rsidR="00080A16" w:rsidRPr="00BF524E" w:rsidRDefault="00BF524E" w:rsidP="00945CDA">
      <w:pPr>
        <w:numPr>
          <w:ilvl w:val="0"/>
          <w:numId w:val="9"/>
        </w:numPr>
        <w:rPr>
          <w:rFonts w:ascii="Arial" w:hAnsi="Arial" w:cs="Arial"/>
        </w:rPr>
      </w:pPr>
      <w:r w:rsidRPr="00BF524E">
        <w:rPr>
          <w:rFonts w:ascii="Arial" w:hAnsi="Arial" w:cs="Arial"/>
          <w:color w:val="000000"/>
        </w:rPr>
        <w:t>Projec</w:t>
      </w:r>
      <w:r>
        <w:rPr>
          <w:rFonts w:ascii="Arial" w:hAnsi="Arial" w:cs="Arial"/>
          <w:color w:val="000000"/>
        </w:rPr>
        <w:t>t…………………………………………</w:t>
      </w:r>
      <w:bookmarkStart w:id="0" w:name="_GoBack"/>
      <w:bookmarkEnd w:id="0"/>
      <w:r>
        <w:rPr>
          <w:rFonts w:ascii="Arial" w:hAnsi="Arial" w:cs="Arial"/>
          <w:color w:val="000000"/>
        </w:rPr>
        <w:t>……………………………………..</w:t>
      </w:r>
      <w:r w:rsidRPr="00BF524E">
        <w:rPr>
          <w:rFonts w:ascii="Arial" w:hAnsi="Arial" w:cs="Arial"/>
          <w:b/>
          <w:i/>
          <w:color w:val="000000"/>
        </w:rPr>
        <w:t>5%</w:t>
      </w:r>
      <w:r w:rsidR="00B45763" w:rsidRPr="00BF524E">
        <w:rPr>
          <w:rFonts w:ascii="Arial" w:hAnsi="Arial" w:cs="Arial"/>
        </w:rPr>
        <w:tab/>
      </w:r>
    </w:p>
    <w:p w:rsidR="008C659C" w:rsidRPr="00DD38F9" w:rsidRDefault="0036744E" w:rsidP="009A22F8">
      <w:pPr>
        <w:numPr>
          <w:ilvl w:val="0"/>
          <w:numId w:val="9"/>
        </w:numPr>
        <w:rPr>
          <w:rFonts w:ascii="Arial" w:hAnsi="Arial" w:cs="Arial"/>
        </w:rPr>
      </w:pPr>
      <w:r w:rsidRPr="00547A6D">
        <w:rPr>
          <w:rFonts w:ascii="Arial" w:hAnsi="Arial" w:cs="Arial"/>
          <w:b/>
          <w:color w:val="000000"/>
        </w:rPr>
        <w:t>Daily Formative Assessment</w:t>
      </w:r>
      <w:r w:rsidR="000F52B3" w:rsidRPr="00547A6D">
        <w:rPr>
          <w:rFonts w:ascii="Arial" w:hAnsi="Arial" w:cs="Arial"/>
          <w:b/>
          <w:color w:val="000000"/>
        </w:rPr>
        <w:t>/Warm Up</w:t>
      </w:r>
      <w:r w:rsidR="009A22F8" w:rsidRPr="00547A6D">
        <w:rPr>
          <w:rFonts w:ascii="Arial" w:hAnsi="Arial" w:cs="Arial"/>
          <w:b/>
          <w:color w:val="000000"/>
        </w:rPr>
        <w:t>/</w:t>
      </w:r>
      <w:r w:rsidR="009A22F8" w:rsidRPr="00547A6D">
        <w:rPr>
          <w:rFonts w:ascii="Arial" w:hAnsi="Arial" w:cs="Arial"/>
          <w:b/>
        </w:rPr>
        <w:t>Homework</w:t>
      </w:r>
      <w:r w:rsidR="009A22F8" w:rsidRPr="009A22F8">
        <w:rPr>
          <w:rFonts w:ascii="Arial" w:hAnsi="Arial" w:cs="Arial"/>
          <w:i/>
        </w:rPr>
        <w:t>…</w:t>
      </w:r>
      <w:r w:rsidR="001657B4" w:rsidRPr="009A22F8">
        <w:rPr>
          <w:rFonts w:ascii="Arial" w:hAnsi="Arial" w:cs="Arial"/>
          <w:i/>
        </w:rPr>
        <w:t>…………</w:t>
      </w:r>
      <w:r w:rsidR="00EB43C0" w:rsidRPr="009A22F8">
        <w:rPr>
          <w:rFonts w:ascii="Arial" w:hAnsi="Arial" w:cs="Arial"/>
          <w:i/>
        </w:rPr>
        <w:t>………</w:t>
      </w:r>
      <w:r w:rsidR="009A22F8">
        <w:rPr>
          <w:rFonts w:ascii="Arial" w:hAnsi="Arial" w:cs="Arial"/>
          <w:i/>
        </w:rPr>
        <w:t>.</w:t>
      </w:r>
      <w:r w:rsidR="00945CDA">
        <w:rPr>
          <w:rFonts w:ascii="Arial" w:hAnsi="Arial" w:cs="Arial"/>
          <w:i/>
        </w:rPr>
        <w:t>.</w:t>
      </w:r>
      <w:r w:rsidR="009A22F8">
        <w:rPr>
          <w:rFonts w:ascii="Arial" w:hAnsi="Arial" w:cs="Arial"/>
          <w:i/>
        </w:rPr>
        <w:t>..</w:t>
      </w:r>
      <w:r w:rsidR="00BB1917" w:rsidRPr="009A22F8">
        <w:rPr>
          <w:rFonts w:ascii="Arial" w:hAnsi="Arial" w:cs="Arial"/>
          <w:i/>
        </w:rPr>
        <w:t xml:space="preserve"> </w:t>
      </w:r>
      <w:r w:rsidR="00DD38F9">
        <w:rPr>
          <w:rFonts w:ascii="Arial" w:hAnsi="Arial" w:cs="Arial"/>
          <w:b/>
          <w:i/>
        </w:rPr>
        <w:t xml:space="preserve"> 15</w:t>
      </w:r>
      <w:r w:rsidR="008C659C" w:rsidRPr="009A22F8">
        <w:rPr>
          <w:rFonts w:ascii="Arial" w:hAnsi="Arial" w:cs="Arial"/>
          <w:b/>
          <w:i/>
        </w:rPr>
        <w:t xml:space="preserve"> %</w:t>
      </w:r>
    </w:p>
    <w:p w:rsidR="00945CDA" w:rsidRPr="00536128" w:rsidRDefault="00536128" w:rsidP="00536128">
      <w:pPr>
        <w:numPr>
          <w:ilvl w:val="0"/>
          <w:numId w:val="9"/>
        </w:numPr>
        <w:rPr>
          <w:rFonts w:ascii="Arial" w:hAnsi="Arial" w:cs="Arial"/>
        </w:rPr>
      </w:pPr>
      <w:r w:rsidRPr="00536128">
        <w:rPr>
          <w:rFonts w:ascii="Arial" w:hAnsi="Arial" w:cs="Arial"/>
          <w:color w:val="000000"/>
        </w:rPr>
        <w:t>Final</w:t>
      </w:r>
      <w:r w:rsidR="00945CDA" w:rsidRPr="00536128">
        <w:rPr>
          <w:rFonts w:ascii="Arial" w:hAnsi="Arial" w:cs="Arial"/>
          <w:color w:val="000000"/>
        </w:rPr>
        <w:t>………………………………………………………..</w:t>
      </w:r>
      <w:r>
        <w:rPr>
          <w:rFonts w:ascii="Arial" w:hAnsi="Arial" w:cs="Arial"/>
          <w:color w:val="000000"/>
        </w:rPr>
        <w:t>……</w:t>
      </w:r>
      <w:r w:rsidR="00622A49">
        <w:rPr>
          <w:rFonts w:ascii="Arial" w:hAnsi="Arial" w:cs="Arial"/>
          <w:color w:val="000000"/>
        </w:rPr>
        <w:t>………</w:t>
      </w:r>
      <w:r>
        <w:rPr>
          <w:rFonts w:ascii="Arial" w:hAnsi="Arial" w:cs="Arial"/>
          <w:color w:val="000000"/>
        </w:rPr>
        <w:t>……</w:t>
      </w:r>
      <w:r w:rsidR="00DD38F9" w:rsidRPr="00536128">
        <w:rPr>
          <w:rFonts w:ascii="Arial" w:hAnsi="Arial" w:cs="Arial"/>
          <w:color w:val="000000"/>
        </w:rPr>
        <w:t>…….</w:t>
      </w:r>
      <w:r w:rsidR="00945CDA" w:rsidRPr="00536128">
        <w:rPr>
          <w:rFonts w:ascii="Arial" w:hAnsi="Arial" w:cs="Arial"/>
          <w:color w:val="000000"/>
        </w:rPr>
        <w:t xml:space="preserve">. </w:t>
      </w:r>
      <w:r w:rsidR="00C50C82">
        <w:rPr>
          <w:rFonts w:ascii="Arial" w:hAnsi="Arial" w:cs="Arial"/>
          <w:b/>
          <w:i/>
          <w:color w:val="000000"/>
        </w:rPr>
        <w:t>15</w:t>
      </w:r>
      <w:r w:rsidR="00945CDA" w:rsidRPr="00536128">
        <w:rPr>
          <w:rFonts w:ascii="Arial" w:hAnsi="Arial" w:cs="Arial"/>
          <w:b/>
          <w:i/>
          <w:color w:val="000000"/>
        </w:rPr>
        <w:t xml:space="preserve"> %</w:t>
      </w:r>
    </w:p>
    <w:p w:rsidR="008C659C" w:rsidRPr="00080A16" w:rsidRDefault="008C659C" w:rsidP="008C659C">
      <w:pPr>
        <w:ind w:left="1800"/>
        <w:rPr>
          <w:rFonts w:ascii="Arial" w:hAnsi="Arial" w:cs="Arial"/>
          <w:b/>
          <w:i/>
        </w:rPr>
      </w:pPr>
    </w:p>
    <w:p w:rsidR="00CA2D9B" w:rsidRDefault="00BF524E" w:rsidP="00495F89">
      <w:pPr>
        <w:jc w:val="center"/>
        <w:rPr>
          <w:rFonts w:ascii="Arial" w:hAnsi="Arial" w:cs="Arial"/>
        </w:rPr>
      </w:pPr>
      <w:r>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left:0;text-align:left;margin-left:51pt;margin-top:199.05pt;width:438.8pt;height:195.65pt;z-index:-251656704;mso-position-horizontal-relative:margin;mso-position-vertical-relative:margin">
            <v:imagedata r:id="rId7" o:title="428276765_616b92b428_o" gain="61604f"/>
            <w10:wrap type="square" anchorx="margin" anchory="margin"/>
          </v:shape>
        </w:pict>
      </w:r>
      <w:r w:rsidR="00CA2D9B" w:rsidRPr="00080A16">
        <w:rPr>
          <w:rFonts w:ascii="Arial" w:hAnsi="Arial" w:cs="Arial"/>
          <w:b/>
        </w:rPr>
        <w:t>A</w:t>
      </w:r>
      <w:r w:rsidR="00CA2D9B" w:rsidRPr="00080A16">
        <w:rPr>
          <w:rFonts w:ascii="Arial" w:hAnsi="Arial" w:cs="Arial"/>
        </w:rPr>
        <w:t xml:space="preserve">   </w:t>
      </w:r>
      <w:r w:rsidR="00524FF6" w:rsidRPr="00080A16">
        <w:rPr>
          <w:rFonts w:ascii="Arial" w:hAnsi="Arial" w:cs="Arial"/>
        </w:rPr>
        <w:t>100% -</w:t>
      </w:r>
      <w:r w:rsidR="00CA2D9B" w:rsidRPr="00080A16">
        <w:rPr>
          <w:rFonts w:ascii="Arial" w:hAnsi="Arial" w:cs="Arial"/>
        </w:rPr>
        <w:t xml:space="preserve"> 90%</w:t>
      </w:r>
      <w:r w:rsidR="0088120E" w:rsidRPr="00080A16">
        <w:rPr>
          <w:rFonts w:ascii="Arial" w:hAnsi="Arial" w:cs="Arial"/>
        </w:rPr>
        <w:tab/>
      </w:r>
      <w:r w:rsidR="00CA2D9B" w:rsidRPr="00080A16">
        <w:rPr>
          <w:rFonts w:ascii="Arial" w:hAnsi="Arial" w:cs="Arial"/>
          <w:b/>
        </w:rPr>
        <w:t>B</w:t>
      </w:r>
      <w:r w:rsidR="00CA2D9B" w:rsidRPr="00080A16">
        <w:rPr>
          <w:rFonts w:ascii="Arial" w:hAnsi="Arial" w:cs="Arial"/>
        </w:rPr>
        <w:t xml:space="preserve">   89% - 80%</w:t>
      </w:r>
      <w:r w:rsidR="00CA2D9B" w:rsidRPr="00080A16">
        <w:rPr>
          <w:rFonts w:ascii="Arial" w:hAnsi="Arial" w:cs="Arial"/>
        </w:rPr>
        <w:tab/>
      </w:r>
      <w:r w:rsidR="0088120E" w:rsidRPr="00080A16">
        <w:rPr>
          <w:rFonts w:ascii="Arial" w:hAnsi="Arial" w:cs="Arial"/>
        </w:rPr>
        <w:tab/>
      </w:r>
      <w:r w:rsidR="00CA2D9B" w:rsidRPr="00080A16">
        <w:rPr>
          <w:rFonts w:ascii="Arial" w:hAnsi="Arial" w:cs="Arial"/>
          <w:b/>
        </w:rPr>
        <w:t>C</w:t>
      </w:r>
      <w:r w:rsidR="00524FF6" w:rsidRPr="00080A16">
        <w:rPr>
          <w:rFonts w:ascii="Arial" w:hAnsi="Arial" w:cs="Arial"/>
        </w:rPr>
        <w:t xml:space="preserve">   79% -</w:t>
      </w:r>
      <w:r w:rsidR="00CA2D9B" w:rsidRPr="00080A16">
        <w:rPr>
          <w:rFonts w:ascii="Arial" w:hAnsi="Arial" w:cs="Arial"/>
        </w:rPr>
        <w:t xml:space="preserve"> 74%</w:t>
      </w:r>
      <w:r w:rsidR="0088120E" w:rsidRPr="00080A16">
        <w:rPr>
          <w:rFonts w:ascii="Arial" w:hAnsi="Arial" w:cs="Arial"/>
        </w:rPr>
        <w:t xml:space="preserve"> </w:t>
      </w:r>
      <w:r w:rsidR="00CA2D9B" w:rsidRPr="00080A16">
        <w:rPr>
          <w:rFonts w:ascii="Arial" w:hAnsi="Arial" w:cs="Arial"/>
        </w:rPr>
        <w:tab/>
      </w:r>
      <w:r w:rsidR="00CA2D9B" w:rsidRPr="00080A16">
        <w:rPr>
          <w:rFonts w:ascii="Arial" w:hAnsi="Arial" w:cs="Arial"/>
          <w:b/>
        </w:rPr>
        <w:t>D</w:t>
      </w:r>
      <w:r w:rsidR="00CA2D9B" w:rsidRPr="00080A16">
        <w:rPr>
          <w:rFonts w:ascii="Arial" w:hAnsi="Arial" w:cs="Arial"/>
        </w:rPr>
        <w:t xml:space="preserve">   73% - 70%</w:t>
      </w:r>
    </w:p>
    <w:p w:rsidR="009D3CA2" w:rsidRPr="00080A16" w:rsidRDefault="009D3CA2" w:rsidP="00495F89">
      <w:pPr>
        <w:jc w:val="center"/>
        <w:rPr>
          <w:rFonts w:ascii="Arial" w:hAnsi="Arial" w:cs="Arial"/>
          <w:b/>
        </w:rPr>
        <w:sectPr w:rsidR="009D3CA2" w:rsidRPr="00080A16" w:rsidSect="007476E1">
          <w:pgSz w:w="12240" w:h="15840"/>
          <w:pgMar w:top="720" w:right="720" w:bottom="720" w:left="720" w:header="720" w:footer="720" w:gutter="0"/>
          <w:cols w:space="720"/>
        </w:sectPr>
      </w:pPr>
    </w:p>
    <w:p w:rsidR="00B439E1" w:rsidRPr="0076324D" w:rsidRDefault="00B439E1" w:rsidP="00B439E1">
      <w:pPr>
        <w:pStyle w:val="ListParagraph"/>
        <w:ind w:left="0"/>
        <w:rPr>
          <w:rFonts w:ascii="Arial" w:hAnsi="Arial" w:cs="Arial"/>
          <w:b/>
        </w:rPr>
      </w:pPr>
      <w:r w:rsidRPr="0076324D">
        <w:rPr>
          <w:rFonts w:ascii="Arial" w:hAnsi="Arial" w:cs="Arial"/>
          <w:b/>
        </w:rPr>
        <w:lastRenderedPageBreak/>
        <w:t>Common Questions:</w:t>
      </w:r>
    </w:p>
    <w:p w:rsidR="0076324D" w:rsidRPr="0076324D" w:rsidRDefault="0076324D" w:rsidP="00B439E1">
      <w:pPr>
        <w:pStyle w:val="ListParagraph"/>
        <w:rPr>
          <w:rFonts w:ascii="Arial" w:hAnsi="Arial" w:cs="Arial"/>
          <w:b/>
        </w:rPr>
      </w:pPr>
    </w:p>
    <w:p w:rsidR="00B439E1" w:rsidRDefault="0049680C" w:rsidP="00B439E1">
      <w:pPr>
        <w:pStyle w:val="ListParagraph"/>
        <w:numPr>
          <w:ilvl w:val="0"/>
          <w:numId w:val="10"/>
        </w:numPr>
        <w:rPr>
          <w:rFonts w:ascii="Arial" w:hAnsi="Arial" w:cs="Arial"/>
        </w:rPr>
      </w:pPr>
      <w:r>
        <w:rPr>
          <w:rFonts w:ascii="Arial" w:hAnsi="Arial" w:cs="Arial"/>
        </w:rPr>
        <w:t xml:space="preserve">What is your </w:t>
      </w:r>
      <w:r w:rsidR="00B439E1" w:rsidRPr="0076324D">
        <w:rPr>
          <w:rFonts w:ascii="Arial" w:hAnsi="Arial" w:cs="Arial"/>
        </w:rPr>
        <w:t>policy on late work? Are all assignments allowed to be turned in late? What are t</w:t>
      </w:r>
      <w:r w:rsidR="00177CDF">
        <w:rPr>
          <w:rFonts w:ascii="Arial" w:hAnsi="Arial" w:cs="Arial"/>
        </w:rPr>
        <w:t xml:space="preserve">he guidelines and/or penalties </w:t>
      </w:r>
      <w:r w:rsidR="00B439E1" w:rsidRPr="0076324D">
        <w:rPr>
          <w:rFonts w:ascii="Arial" w:hAnsi="Arial" w:cs="Arial"/>
        </w:rPr>
        <w:t>for turning in late work (points off each day, must be turned in within a week, etc.)?</w:t>
      </w:r>
    </w:p>
    <w:p w:rsidR="00E36A51" w:rsidRDefault="00E36A51" w:rsidP="009D3CA2">
      <w:pPr>
        <w:pStyle w:val="ListParagraph"/>
        <w:rPr>
          <w:rFonts w:ascii="Arial" w:hAnsi="Arial" w:cs="Arial"/>
          <w:b/>
        </w:rPr>
      </w:pPr>
    </w:p>
    <w:p w:rsidR="009D3CA2" w:rsidRDefault="009D3CA2" w:rsidP="009D3CA2">
      <w:pPr>
        <w:pStyle w:val="ListParagraph"/>
        <w:rPr>
          <w:rFonts w:ascii="Arial" w:hAnsi="Arial" w:cs="Arial"/>
          <w:b/>
        </w:rPr>
      </w:pPr>
      <w:r w:rsidRPr="0076324D">
        <w:rPr>
          <w:rFonts w:ascii="Arial" w:hAnsi="Arial" w:cs="Arial"/>
          <w:b/>
        </w:rPr>
        <w:t xml:space="preserve">A: </w:t>
      </w:r>
      <w:r>
        <w:rPr>
          <w:rFonts w:ascii="Arial" w:hAnsi="Arial" w:cs="Arial"/>
          <w:b/>
        </w:rPr>
        <w:t xml:space="preserve">All work is expected to be completed on the due date. </w:t>
      </w:r>
      <w:r w:rsidR="00FD151A">
        <w:rPr>
          <w:rFonts w:ascii="Arial" w:hAnsi="Arial" w:cs="Arial"/>
          <w:b/>
        </w:rPr>
        <w:t>If………</w:t>
      </w:r>
    </w:p>
    <w:p w:rsidR="00FD151A" w:rsidRDefault="00FD151A" w:rsidP="009D3CA2">
      <w:pPr>
        <w:pStyle w:val="ListParagraph"/>
        <w:rPr>
          <w:rFonts w:ascii="Arial" w:hAnsi="Arial" w:cs="Arial"/>
          <w:b/>
        </w:rPr>
      </w:pPr>
      <w:r>
        <w:rPr>
          <w:rFonts w:ascii="Arial" w:hAnsi="Arial" w:cs="Arial"/>
          <w:b/>
        </w:rPr>
        <w:tab/>
        <w:t xml:space="preserve">Work is handed in on time = maximum grade possible is </w:t>
      </w:r>
      <w:r w:rsidRPr="00FD151A">
        <w:rPr>
          <w:rFonts w:ascii="Arial" w:hAnsi="Arial" w:cs="Arial"/>
          <w:b/>
          <w:u w:val="single"/>
        </w:rPr>
        <w:t>100%</w:t>
      </w:r>
    </w:p>
    <w:p w:rsidR="00FD151A" w:rsidRDefault="00FD151A" w:rsidP="00FD151A">
      <w:pPr>
        <w:pStyle w:val="ListParagraph"/>
        <w:ind w:left="1440"/>
        <w:rPr>
          <w:rFonts w:ascii="Arial" w:hAnsi="Arial" w:cs="Arial"/>
          <w:b/>
        </w:rPr>
      </w:pPr>
      <w:r>
        <w:rPr>
          <w:rFonts w:ascii="Arial" w:hAnsi="Arial" w:cs="Arial"/>
          <w:b/>
        </w:rPr>
        <w:t xml:space="preserve">Work is handed in late, but before the unit exam = maximum grade possible is </w:t>
      </w:r>
      <w:r w:rsidRPr="00FD151A">
        <w:rPr>
          <w:rFonts w:ascii="Arial" w:hAnsi="Arial" w:cs="Arial"/>
          <w:b/>
          <w:u w:val="single"/>
        </w:rPr>
        <w:t>70%</w:t>
      </w:r>
    </w:p>
    <w:p w:rsidR="00FD151A" w:rsidRDefault="00FD151A" w:rsidP="00FD151A">
      <w:pPr>
        <w:pStyle w:val="ListParagraph"/>
        <w:ind w:firstLine="720"/>
        <w:rPr>
          <w:rFonts w:ascii="Arial" w:hAnsi="Arial" w:cs="Arial"/>
          <w:b/>
        </w:rPr>
      </w:pPr>
      <w:r>
        <w:rPr>
          <w:rFonts w:ascii="Arial" w:hAnsi="Arial" w:cs="Arial"/>
          <w:b/>
        </w:rPr>
        <w:t xml:space="preserve">Work is handed in after the unit is over = maximum grade possible is </w:t>
      </w:r>
      <w:r w:rsidRPr="00FD151A">
        <w:rPr>
          <w:rFonts w:ascii="Arial" w:hAnsi="Arial" w:cs="Arial"/>
          <w:b/>
          <w:u w:val="single"/>
        </w:rPr>
        <w:t>50%</w:t>
      </w:r>
    </w:p>
    <w:p w:rsidR="009D3CA2" w:rsidRDefault="009D3CA2" w:rsidP="009D3CA2">
      <w:pPr>
        <w:pStyle w:val="ListParagraph"/>
        <w:rPr>
          <w:rFonts w:ascii="Arial" w:hAnsi="Arial" w:cs="Arial"/>
        </w:rPr>
      </w:pPr>
    </w:p>
    <w:p w:rsidR="00E36A51" w:rsidRDefault="009D3CA2" w:rsidP="00E36A51">
      <w:pPr>
        <w:pStyle w:val="ListParagraph"/>
        <w:numPr>
          <w:ilvl w:val="0"/>
          <w:numId w:val="10"/>
        </w:numPr>
        <w:rPr>
          <w:rFonts w:ascii="Arial" w:hAnsi="Arial" w:cs="Arial"/>
        </w:rPr>
      </w:pPr>
      <w:r>
        <w:rPr>
          <w:rFonts w:ascii="Arial" w:hAnsi="Arial" w:cs="Arial"/>
        </w:rPr>
        <w:t>Can textbooks be left at home?</w:t>
      </w:r>
    </w:p>
    <w:p w:rsidR="00FD151A" w:rsidRDefault="00FD151A" w:rsidP="00E36A51">
      <w:pPr>
        <w:pStyle w:val="ListParagraph"/>
        <w:rPr>
          <w:rFonts w:ascii="Arial" w:hAnsi="Arial" w:cs="Arial"/>
          <w:b/>
        </w:rPr>
      </w:pPr>
    </w:p>
    <w:p w:rsidR="00E36A51" w:rsidRDefault="00E36A51" w:rsidP="00E36A51">
      <w:pPr>
        <w:pStyle w:val="ListParagraph"/>
        <w:rPr>
          <w:rFonts w:ascii="Arial" w:hAnsi="Arial" w:cs="Arial"/>
          <w:b/>
        </w:rPr>
      </w:pPr>
      <w:r w:rsidRPr="0076324D">
        <w:rPr>
          <w:rFonts w:ascii="Arial" w:hAnsi="Arial" w:cs="Arial"/>
          <w:b/>
        </w:rPr>
        <w:t xml:space="preserve">A: </w:t>
      </w:r>
      <w:r>
        <w:rPr>
          <w:rFonts w:ascii="Arial" w:hAnsi="Arial" w:cs="Arial"/>
          <w:b/>
        </w:rPr>
        <w:t>Yes!</w:t>
      </w:r>
    </w:p>
    <w:p w:rsidR="00E36A51" w:rsidRDefault="00E36A51" w:rsidP="00E36A51">
      <w:pPr>
        <w:pStyle w:val="ListParagraph"/>
        <w:rPr>
          <w:rFonts w:ascii="Arial" w:hAnsi="Arial" w:cs="Arial"/>
        </w:rPr>
      </w:pPr>
    </w:p>
    <w:p w:rsidR="00E36A51" w:rsidRPr="00E36A51" w:rsidRDefault="00E36A51" w:rsidP="00E36A51">
      <w:pPr>
        <w:pStyle w:val="ListParagraph"/>
        <w:numPr>
          <w:ilvl w:val="0"/>
          <w:numId w:val="10"/>
        </w:numPr>
        <w:rPr>
          <w:rFonts w:ascii="Arial" w:hAnsi="Arial" w:cs="Arial"/>
        </w:rPr>
      </w:pPr>
      <w:r w:rsidRPr="00E36A51">
        <w:rPr>
          <w:rFonts w:ascii="Arial" w:hAnsi="Arial" w:cs="Arial"/>
        </w:rPr>
        <w:t>What do I do if a miss an exam or quiz?</w:t>
      </w:r>
    </w:p>
    <w:p w:rsidR="00FD151A" w:rsidRDefault="00FD151A" w:rsidP="00E36A51">
      <w:pPr>
        <w:pStyle w:val="ListParagraph"/>
        <w:tabs>
          <w:tab w:val="left" w:pos="5070"/>
        </w:tabs>
        <w:rPr>
          <w:rFonts w:ascii="Arial" w:hAnsi="Arial" w:cs="Arial"/>
          <w:b/>
        </w:rPr>
      </w:pPr>
    </w:p>
    <w:p w:rsidR="0076324D" w:rsidRPr="0076324D" w:rsidRDefault="00E36A51" w:rsidP="00E36A51">
      <w:pPr>
        <w:pStyle w:val="ListParagraph"/>
        <w:tabs>
          <w:tab w:val="left" w:pos="5070"/>
        </w:tabs>
        <w:rPr>
          <w:rFonts w:ascii="Arial" w:hAnsi="Arial" w:cs="Arial"/>
          <w:b/>
        </w:rPr>
      </w:pPr>
      <w:r>
        <w:rPr>
          <w:rFonts w:ascii="Arial" w:hAnsi="Arial" w:cs="Arial"/>
          <w:b/>
        </w:rPr>
        <w:t>A: It is the student’s responsibility to schedule a make-up time with the teacher by the end of following unit.  If it is not made up within the following unit the student will get a 0.</w:t>
      </w:r>
    </w:p>
    <w:p w:rsidR="00E36A51" w:rsidRDefault="00E36A51" w:rsidP="00E36A51">
      <w:pPr>
        <w:pStyle w:val="ListParagraph"/>
        <w:ind w:left="0"/>
        <w:rPr>
          <w:rFonts w:ascii="Arial" w:hAnsi="Arial" w:cs="Arial"/>
          <w:b/>
        </w:rPr>
      </w:pPr>
      <w:r>
        <w:rPr>
          <w:rFonts w:ascii="Arial" w:hAnsi="Arial" w:cs="Arial"/>
          <w:b/>
        </w:rPr>
        <w:tab/>
      </w:r>
    </w:p>
    <w:p w:rsidR="009D3CA2" w:rsidRPr="0076324D" w:rsidRDefault="009D3CA2" w:rsidP="009D3CA2">
      <w:pPr>
        <w:pStyle w:val="ListParagraph"/>
        <w:ind w:left="0"/>
        <w:rPr>
          <w:rFonts w:ascii="Arial" w:hAnsi="Arial" w:cs="Arial"/>
          <w:b/>
        </w:rPr>
      </w:pPr>
    </w:p>
    <w:p w:rsidR="0076324D" w:rsidRDefault="0076324D" w:rsidP="0076324D">
      <w:pPr>
        <w:pStyle w:val="ListParagraph"/>
        <w:ind w:left="0"/>
        <w:rPr>
          <w:b/>
        </w:rPr>
      </w:pPr>
    </w:p>
    <w:p w:rsidR="00E36A51" w:rsidRDefault="00E36A51" w:rsidP="0076324D">
      <w:pPr>
        <w:pStyle w:val="ListParagraph"/>
        <w:ind w:left="0"/>
        <w:rPr>
          <w:b/>
        </w:rPr>
      </w:pPr>
    </w:p>
    <w:p w:rsidR="00E36A51" w:rsidRDefault="00E36A51" w:rsidP="0076324D">
      <w:pPr>
        <w:pStyle w:val="ListParagraph"/>
        <w:ind w:left="0"/>
        <w:rPr>
          <w:b/>
        </w:rPr>
      </w:pPr>
    </w:p>
    <w:p w:rsidR="00E36A51" w:rsidRDefault="00E36A51" w:rsidP="0076324D">
      <w:pPr>
        <w:pStyle w:val="ListParagraph"/>
        <w:ind w:left="0"/>
        <w:rPr>
          <w:b/>
        </w:rPr>
      </w:pPr>
    </w:p>
    <w:p w:rsidR="00E36A51" w:rsidRDefault="00E36A51" w:rsidP="0076324D">
      <w:pPr>
        <w:pStyle w:val="ListParagraph"/>
        <w:ind w:left="0"/>
        <w:rPr>
          <w:b/>
        </w:rPr>
      </w:pPr>
    </w:p>
    <w:p w:rsidR="00E36A51" w:rsidRDefault="00E36A51" w:rsidP="0076324D">
      <w:pPr>
        <w:pStyle w:val="ListParagraph"/>
        <w:ind w:left="0"/>
        <w:rPr>
          <w:b/>
        </w:rPr>
      </w:pPr>
    </w:p>
    <w:p w:rsidR="00E36A51" w:rsidRDefault="00E36A51" w:rsidP="0076324D">
      <w:pPr>
        <w:pStyle w:val="ListParagraph"/>
        <w:ind w:left="0"/>
        <w:rPr>
          <w:b/>
        </w:rPr>
      </w:pPr>
    </w:p>
    <w:p w:rsidR="00E36A51" w:rsidRDefault="00E36A51" w:rsidP="0076324D">
      <w:pPr>
        <w:pStyle w:val="ListParagraph"/>
        <w:ind w:left="0"/>
        <w:rPr>
          <w:b/>
        </w:rPr>
      </w:pPr>
    </w:p>
    <w:p w:rsidR="00E36A51" w:rsidRDefault="00E36A51" w:rsidP="0076324D">
      <w:pPr>
        <w:pStyle w:val="ListParagraph"/>
        <w:ind w:left="0"/>
        <w:rPr>
          <w:b/>
        </w:rPr>
      </w:pPr>
    </w:p>
    <w:p w:rsidR="00E36A51" w:rsidRDefault="00E36A51" w:rsidP="0076324D">
      <w:pPr>
        <w:pStyle w:val="ListParagraph"/>
        <w:ind w:left="0"/>
        <w:rPr>
          <w:b/>
        </w:rPr>
      </w:pPr>
    </w:p>
    <w:p w:rsidR="00E36A51" w:rsidRDefault="00E36A51" w:rsidP="0076324D">
      <w:pPr>
        <w:pStyle w:val="ListParagraph"/>
        <w:ind w:left="0"/>
        <w:rPr>
          <w:b/>
        </w:rPr>
      </w:pPr>
    </w:p>
    <w:p w:rsidR="00E36A51" w:rsidRDefault="00E36A51" w:rsidP="0076324D">
      <w:pPr>
        <w:pStyle w:val="ListParagraph"/>
        <w:ind w:left="0"/>
        <w:rPr>
          <w:b/>
        </w:rPr>
      </w:pPr>
    </w:p>
    <w:p w:rsidR="00E36A51" w:rsidRDefault="00E36A51" w:rsidP="0076324D">
      <w:pPr>
        <w:pStyle w:val="ListParagraph"/>
        <w:ind w:left="0"/>
        <w:rPr>
          <w:b/>
        </w:rPr>
      </w:pPr>
    </w:p>
    <w:p w:rsidR="00E36A51" w:rsidRDefault="00E36A51" w:rsidP="0076324D">
      <w:pPr>
        <w:pStyle w:val="ListParagraph"/>
        <w:ind w:left="0"/>
        <w:rPr>
          <w:b/>
        </w:rPr>
      </w:pPr>
    </w:p>
    <w:p w:rsidR="00E36A51" w:rsidRDefault="00E36A51" w:rsidP="0076324D">
      <w:pPr>
        <w:pStyle w:val="ListParagraph"/>
        <w:ind w:left="0"/>
        <w:rPr>
          <w:b/>
        </w:rPr>
      </w:pPr>
    </w:p>
    <w:p w:rsidR="00E36A51" w:rsidRDefault="00E36A51" w:rsidP="0076324D">
      <w:pPr>
        <w:pStyle w:val="ListParagraph"/>
        <w:ind w:left="0"/>
        <w:rPr>
          <w:b/>
        </w:rPr>
      </w:pPr>
    </w:p>
    <w:p w:rsidR="00E36A51" w:rsidRDefault="00E36A51" w:rsidP="0076324D">
      <w:pPr>
        <w:pStyle w:val="ListParagraph"/>
        <w:ind w:left="0"/>
        <w:rPr>
          <w:b/>
        </w:rPr>
      </w:pPr>
    </w:p>
    <w:p w:rsidR="00E36A51" w:rsidRDefault="00E36A51" w:rsidP="0076324D">
      <w:pPr>
        <w:pStyle w:val="ListParagraph"/>
        <w:ind w:left="0"/>
        <w:rPr>
          <w:b/>
        </w:rPr>
      </w:pPr>
    </w:p>
    <w:p w:rsidR="00E36A51" w:rsidRDefault="00E36A51" w:rsidP="0076324D">
      <w:pPr>
        <w:pStyle w:val="ListParagraph"/>
        <w:ind w:left="0"/>
        <w:rPr>
          <w:b/>
        </w:rPr>
      </w:pPr>
    </w:p>
    <w:p w:rsidR="00E36A51" w:rsidRDefault="00E36A51" w:rsidP="0076324D">
      <w:pPr>
        <w:pStyle w:val="ListParagraph"/>
        <w:ind w:left="0"/>
        <w:rPr>
          <w:b/>
        </w:rPr>
      </w:pPr>
    </w:p>
    <w:p w:rsidR="00E36A51" w:rsidRDefault="00E36A51" w:rsidP="0076324D">
      <w:pPr>
        <w:pStyle w:val="ListParagraph"/>
        <w:ind w:left="0"/>
        <w:rPr>
          <w:b/>
        </w:rPr>
      </w:pPr>
    </w:p>
    <w:p w:rsidR="00E36A51" w:rsidRDefault="00E36A51" w:rsidP="0076324D">
      <w:pPr>
        <w:pStyle w:val="ListParagraph"/>
        <w:ind w:left="0"/>
        <w:rPr>
          <w:b/>
        </w:rPr>
      </w:pPr>
    </w:p>
    <w:p w:rsidR="00E36A51" w:rsidRDefault="00E36A51" w:rsidP="0076324D">
      <w:pPr>
        <w:pStyle w:val="ListParagraph"/>
        <w:ind w:left="0"/>
        <w:rPr>
          <w:b/>
        </w:rPr>
      </w:pPr>
    </w:p>
    <w:p w:rsidR="00E36A51" w:rsidRDefault="00E36A51" w:rsidP="0076324D">
      <w:pPr>
        <w:pStyle w:val="ListParagraph"/>
        <w:ind w:left="0"/>
        <w:rPr>
          <w:b/>
        </w:rPr>
      </w:pPr>
    </w:p>
    <w:p w:rsidR="00E36A51" w:rsidRDefault="00E36A51" w:rsidP="0076324D">
      <w:pPr>
        <w:pStyle w:val="ListParagraph"/>
        <w:ind w:left="0"/>
        <w:rPr>
          <w:b/>
        </w:rPr>
      </w:pPr>
    </w:p>
    <w:p w:rsidR="00E36A51" w:rsidRDefault="00E36A51" w:rsidP="0076324D">
      <w:pPr>
        <w:pStyle w:val="ListParagraph"/>
        <w:ind w:left="0"/>
        <w:rPr>
          <w:b/>
        </w:rPr>
      </w:pPr>
    </w:p>
    <w:p w:rsidR="00E36A51" w:rsidRDefault="00E36A51" w:rsidP="0076324D">
      <w:pPr>
        <w:pStyle w:val="ListParagraph"/>
        <w:ind w:left="0"/>
        <w:rPr>
          <w:b/>
        </w:rPr>
      </w:pPr>
    </w:p>
    <w:p w:rsidR="00C74EF7" w:rsidRDefault="00BF524E" w:rsidP="0076324D">
      <w:pPr>
        <w:pStyle w:val="ListParagraph"/>
        <w:ind w:left="0"/>
        <w:rPr>
          <w:b/>
        </w:rPr>
      </w:pPr>
      <w:r>
        <w:rPr>
          <w:b/>
          <w:noProof/>
        </w:rPr>
        <w:pict>
          <v:shapetype id="_x0000_t32" coordsize="21600,21600" o:spt="32" o:oned="t" path="m,l21600,21600e" filled="f">
            <v:path arrowok="t" fillok="f" o:connecttype="none"/>
            <o:lock v:ext="edit" shapetype="t"/>
          </v:shapetype>
          <v:shape id="_x0000_s1027" type="#_x0000_t32" style="position:absolute;margin-left:-9pt;margin-top:1.85pt;width:565.5pt;height:.05pt;z-index:251658752" o:connectortype="straight">
            <v:stroke dashstyle="dash"/>
          </v:shape>
        </w:pict>
      </w:r>
    </w:p>
    <w:p w:rsidR="00C74EF7" w:rsidRPr="00C74EF7" w:rsidRDefault="00C74EF7" w:rsidP="00C74EF7">
      <w:pPr>
        <w:pStyle w:val="ListParagraph"/>
        <w:ind w:left="0"/>
        <w:jc w:val="center"/>
        <w:rPr>
          <w:rFonts w:ascii="Arial" w:hAnsi="Arial" w:cs="Arial"/>
          <w:b/>
        </w:rPr>
      </w:pPr>
      <w:r w:rsidRPr="00C74EF7">
        <w:rPr>
          <w:rFonts w:ascii="Arial" w:hAnsi="Arial" w:cs="Arial"/>
          <w:b/>
        </w:rPr>
        <w:t>RATED R MOVIE PERMISSION</w:t>
      </w:r>
    </w:p>
    <w:p w:rsidR="0076324D" w:rsidRPr="0076324D" w:rsidRDefault="0076324D" w:rsidP="0076324D">
      <w:pPr>
        <w:rPr>
          <w:rFonts w:ascii="Arial" w:hAnsi="Arial" w:cs="Arial"/>
          <w:b/>
          <w:i/>
        </w:rPr>
      </w:pPr>
      <w:r w:rsidRPr="0076324D">
        <w:rPr>
          <w:rFonts w:ascii="Arial" w:hAnsi="Arial" w:cs="Arial"/>
          <w:b/>
          <w:i/>
        </w:rPr>
        <w:t xml:space="preserve">Various movies are shown in World History to expand upon various units of study in the class.  Each movie provides a unique insight into the relevant topic and will help the students become engaged in the topic. However, </w:t>
      </w:r>
      <w:r w:rsidRPr="0076324D">
        <w:rPr>
          <w:rFonts w:ascii="Arial" w:hAnsi="Arial" w:cs="Arial"/>
          <w:b/>
          <w:i/>
          <w:u w:val="single"/>
        </w:rPr>
        <w:t>some of the films are rated R</w:t>
      </w:r>
      <w:r w:rsidRPr="0076324D">
        <w:rPr>
          <w:rFonts w:ascii="Arial" w:hAnsi="Arial" w:cs="Arial"/>
          <w:b/>
          <w:i/>
        </w:rPr>
        <w:t xml:space="preserve">.  Many of the films are not shown in entirety, and </w:t>
      </w:r>
      <w:r w:rsidRPr="0076324D">
        <w:rPr>
          <w:rFonts w:ascii="Arial" w:hAnsi="Arial" w:cs="Arial"/>
          <w:b/>
          <w:i/>
          <w:u w:val="single"/>
        </w:rPr>
        <w:t>all nudity is skipped over</w:t>
      </w:r>
      <w:r w:rsidRPr="0076324D">
        <w:rPr>
          <w:rFonts w:ascii="Arial" w:hAnsi="Arial" w:cs="Arial"/>
          <w:b/>
          <w:i/>
        </w:rPr>
        <w:t xml:space="preserve">. </w:t>
      </w:r>
    </w:p>
    <w:p w:rsidR="0076324D" w:rsidRPr="0076324D" w:rsidRDefault="0076324D" w:rsidP="0076324D">
      <w:pPr>
        <w:jc w:val="center"/>
        <w:rPr>
          <w:rFonts w:ascii="Arial" w:hAnsi="Arial" w:cs="Arial"/>
          <w:sz w:val="20"/>
          <w:szCs w:val="20"/>
        </w:rPr>
      </w:pPr>
    </w:p>
    <w:p w:rsidR="0076324D" w:rsidRPr="0076324D" w:rsidRDefault="0076324D" w:rsidP="0076324D">
      <w:pPr>
        <w:jc w:val="center"/>
        <w:rPr>
          <w:rFonts w:ascii="Arial" w:hAnsi="Arial" w:cs="Arial"/>
          <w:sz w:val="20"/>
          <w:szCs w:val="20"/>
        </w:rPr>
      </w:pPr>
      <w:r>
        <w:rPr>
          <w:rFonts w:ascii="Arial" w:hAnsi="Arial" w:cs="Arial"/>
          <w:b/>
          <w:i/>
        </w:rPr>
        <w:t xml:space="preserve">□ </w:t>
      </w:r>
      <w:r w:rsidRPr="0076324D">
        <w:rPr>
          <w:rFonts w:ascii="Arial" w:hAnsi="Arial" w:cs="Arial"/>
          <w:sz w:val="20"/>
          <w:szCs w:val="20"/>
        </w:rPr>
        <w:t xml:space="preserve">CHECK THE BOX </w:t>
      </w:r>
      <w:r w:rsidR="000B58CA">
        <w:rPr>
          <w:rFonts w:ascii="Arial" w:hAnsi="Arial" w:cs="Arial"/>
          <w:b/>
          <w:sz w:val="20"/>
          <w:szCs w:val="20"/>
          <w:u w:val="single"/>
        </w:rPr>
        <w:t>IF YOU</w:t>
      </w:r>
      <w:r w:rsidRPr="0076324D">
        <w:rPr>
          <w:rFonts w:ascii="Arial" w:hAnsi="Arial" w:cs="Arial"/>
          <w:b/>
          <w:sz w:val="20"/>
          <w:szCs w:val="20"/>
          <w:u w:val="single"/>
        </w:rPr>
        <w:t xml:space="preserve"> GIVE</w:t>
      </w:r>
      <w:r w:rsidRPr="0076324D">
        <w:rPr>
          <w:rFonts w:ascii="Arial" w:hAnsi="Arial" w:cs="Arial"/>
          <w:sz w:val="20"/>
          <w:szCs w:val="20"/>
        </w:rPr>
        <w:t xml:space="preserve"> PERMISSION FOR YOUR CHILD TO VIEW RATED R MOVIES</w:t>
      </w:r>
    </w:p>
    <w:p w:rsidR="0076324D" w:rsidRPr="0076324D" w:rsidRDefault="0076324D" w:rsidP="0076324D">
      <w:pPr>
        <w:jc w:val="center"/>
        <w:rPr>
          <w:rFonts w:ascii="Arial" w:hAnsi="Arial" w:cs="Arial"/>
          <w:sz w:val="20"/>
          <w:szCs w:val="20"/>
        </w:rPr>
      </w:pPr>
    </w:p>
    <w:p w:rsidR="0076324D" w:rsidRPr="0076324D" w:rsidRDefault="0076324D" w:rsidP="0076324D">
      <w:pPr>
        <w:jc w:val="center"/>
        <w:rPr>
          <w:rFonts w:ascii="Arial" w:hAnsi="Arial" w:cs="Arial"/>
          <w:sz w:val="20"/>
          <w:szCs w:val="20"/>
        </w:rPr>
      </w:pPr>
      <w:r w:rsidRPr="0076324D">
        <w:rPr>
          <w:rFonts w:ascii="Arial" w:hAnsi="Arial" w:cs="Arial"/>
          <w:sz w:val="20"/>
          <w:szCs w:val="20"/>
        </w:rPr>
        <w:t>(ALTERNATIVE ASSIGNMENTS WILL BE PROVIDED FOR THOSE WHO DO NOT HAVE PERMISSION TO VIEW)</w:t>
      </w:r>
    </w:p>
    <w:p w:rsidR="0076324D" w:rsidRPr="0076324D" w:rsidRDefault="0076324D" w:rsidP="0076324D">
      <w:pPr>
        <w:jc w:val="center"/>
        <w:rPr>
          <w:rFonts w:ascii="Arial" w:hAnsi="Arial" w:cs="Arial"/>
          <w:sz w:val="20"/>
          <w:szCs w:val="20"/>
        </w:rPr>
      </w:pPr>
    </w:p>
    <w:p w:rsidR="0076324D" w:rsidRDefault="0076324D" w:rsidP="0076324D">
      <w:pPr>
        <w:rPr>
          <w:rFonts w:ascii="Arial" w:hAnsi="Arial" w:cs="Arial"/>
          <w:color w:val="000000"/>
        </w:rPr>
      </w:pPr>
      <w:r>
        <w:rPr>
          <w:rFonts w:ascii="Arial" w:hAnsi="Arial" w:cs="Arial"/>
          <w:color w:val="000000"/>
        </w:rPr>
        <w:t xml:space="preserve">Some of the movies include: </w:t>
      </w:r>
    </w:p>
    <w:p w:rsidR="0076324D" w:rsidRDefault="0076324D" w:rsidP="0076324D">
      <w:pPr>
        <w:numPr>
          <w:ilvl w:val="0"/>
          <w:numId w:val="11"/>
        </w:numPr>
        <w:rPr>
          <w:rFonts w:ascii="Arial" w:hAnsi="Arial" w:cs="Arial"/>
          <w:color w:val="000000"/>
        </w:rPr>
      </w:pPr>
      <w:r w:rsidRPr="0076324D">
        <w:rPr>
          <w:rFonts w:ascii="Arial" w:hAnsi="Arial" w:cs="Arial"/>
          <w:i/>
          <w:color w:val="000000"/>
        </w:rPr>
        <w:t>Alexander</w:t>
      </w:r>
      <w:r>
        <w:rPr>
          <w:rFonts w:ascii="Arial" w:hAnsi="Arial" w:cs="Arial"/>
          <w:color w:val="000000"/>
        </w:rPr>
        <w:t xml:space="preserve"> </w:t>
      </w:r>
    </w:p>
    <w:p w:rsidR="0076324D" w:rsidRDefault="0076324D" w:rsidP="0076324D">
      <w:pPr>
        <w:numPr>
          <w:ilvl w:val="0"/>
          <w:numId w:val="11"/>
        </w:numPr>
        <w:rPr>
          <w:rFonts w:ascii="Arial" w:hAnsi="Arial" w:cs="Arial"/>
          <w:color w:val="000000"/>
        </w:rPr>
      </w:pPr>
      <w:r w:rsidRPr="0076324D">
        <w:rPr>
          <w:rFonts w:ascii="Arial" w:hAnsi="Arial" w:cs="Arial"/>
          <w:i/>
          <w:color w:val="000000"/>
        </w:rPr>
        <w:t>The Last Samurai</w:t>
      </w:r>
    </w:p>
    <w:p w:rsidR="0076324D" w:rsidRDefault="0076324D" w:rsidP="0076324D">
      <w:pPr>
        <w:numPr>
          <w:ilvl w:val="0"/>
          <w:numId w:val="11"/>
        </w:numPr>
        <w:rPr>
          <w:rFonts w:ascii="Arial" w:hAnsi="Arial" w:cs="Arial"/>
          <w:color w:val="000000"/>
        </w:rPr>
      </w:pPr>
      <w:r w:rsidRPr="0076324D">
        <w:rPr>
          <w:rFonts w:ascii="Arial" w:hAnsi="Arial" w:cs="Arial"/>
          <w:i/>
          <w:color w:val="000000"/>
        </w:rPr>
        <w:t>Saving Private Ryan</w:t>
      </w:r>
      <w:r>
        <w:rPr>
          <w:rFonts w:ascii="Arial" w:hAnsi="Arial" w:cs="Arial"/>
          <w:color w:val="000000"/>
        </w:rPr>
        <w:t xml:space="preserve"> </w:t>
      </w:r>
    </w:p>
    <w:p w:rsidR="0076324D" w:rsidRPr="006830F1" w:rsidRDefault="0076324D" w:rsidP="0076324D">
      <w:pPr>
        <w:numPr>
          <w:ilvl w:val="0"/>
          <w:numId w:val="11"/>
        </w:numPr>
        <w:rPr>
          <w:rFonts w:ascii="Arial" w:hAnsi="Arial" w:cs="Arial"/>
          <w:color w:val="000000"/>
        </w:rPr>
      </w:pPr>
      <w:r w:rsidRPr="0076324D">
        <w:rPr>
          <w:rFonts w:ascii="Arial" w:hAnsi="Arial" w:cs="Arial"/>
          <w:i/>
          <w:color w:val="000000"/>
        </w:rPr>
        <w:t>Enemies at the Gate</w:t>
      </w:r>
    </w:p>
    <w:p w:rsidR="006830F1" w:rsidRPr="0076324D" w:rsidRDefault="006830F1" w:rsidP="0076324D">
      <w:pPr>
        <w:numPr>
          <w:ilvl w:val="0"/>
          <w:numId w:val="11"/>
        </w:numPr>
        <w:rPr>
          <w:rFonts w:ascii="Arial" w:hAnsi="Arial" w:cs="Arial"/>
          <w:color w:val="000000"/>
        </w:rPr>
      </w:pPr>
      <w:r>
        <w:rPr>
          <w:rFonts w:ascii="Arial" w:hAnsi="Arial" w:cs="Arial"/>
          <w:i/>
          <w:color w:val="000000"/>
        </w:rPr>
        <w:t>Charlie Wilson’s War</w:t>
      </w:r>
    </w:p>
    <w:p w:rsidR="0076324D" w:rsidRDefault="0076324D" w:rsidP="0076324D">
      <w:pPr>
        <w:rPr>
          <w:rFonts w:ascii="Arial" w:hAnsi="Arial" w:cs="Arial"/>
          <w:color w:val="000000"/>
        </w:rPr>
      </w:pPr>
    </w:p>
    <w:p w:rsidR="0076324D" w:rsidRDefault="0076324D" w:rsidP="0076324D">
      <w:pPr>
        <w:rPr>
          <w:rFonts w:ascii="Arial" w:hAnsi="Arial" w:cs="Arial"/>
          <w:color w:val="000000"/>
        </w:rPr>
      </w:pPr>
    </w:p>
    <w:p w:rsidR="0076324D" w:rsidRPr="0076324D" w:rsidRDefault="0076324D" w:rsidP="0076324D">
      <w:pPr>
        <w:rPr>
          <w:rFonts w:ascii="Arial" w:hAnsi="Arial" w:cs="Arial"/>
          <w:color w:val="000000"/>
        </w:rPr>
      </w:pPr>
      <w:r w:rsidRPr="0076324D">
        <w:rPr>
          <w:rFonts w:ascii="Arial" w:hAnsi="Arial" w:cs="Arial"/>
          <w:color w:val="000000"/>
        </w:rPr>
        <w:t xml:space="preserve">Should you have any questions regarding the movies please feel free to email me at: </w:t>
      </w:r>
      <w:hyperlink r:id="rId8" w:history="1">
        <w:r w:rsidRPr="0076324D">
          <w:rPr>
            <w:rStyle w:val="Hyperlink"/>
            <w:rFonts w:ascii="Arial" w:hAnsi="Arial" w:cs="Arial"/>
          </w:rPr>
          <w:t>heath.merrill@cobbk12.org</w:t>
        </w:r>
      </w:hyperlink>
    </w:p>
    <w:p w:rsidR="0076324D" w:rsidRPr="0076324D" w:rsidRDefault="0076324D" w:rsidP="0076324D">
      <w:pPr>
        <w:rPr>
          <w:rFonts w:ascii="Arial" w:hAnsi="Arial" w:cs="Arial"/>
        </w:rPr>
      </w:pPr>
    </w:p>
    <w:p w:rsidR="0076324D" w:rsidRPr="0076324D" w:rsidRDefault="000B58CA" w:rsidP="0076324D">
      <w:pPr>
        <w:rPr>
          <w:rFonts w:ascii="Arial" w:hAnsi="Arial" w:cs="Arial"/>
        </w:rPr>
      </w:pPr>
      <w:r>
        <w:rPr>
          <w:rFonts w:ascii="Arial" w:hAnsi="Arial" w:cs="Arial"/>
        </w:rPr>
        <w:t xml:space="preserve">Please </w:t>
      </w:r>
      <w:r w:rsidR="0076324D">
        <w:rPr>
          <w:rFonts w:ascii="Arial" w:hAnsi="Arial" w:cs="Arial"/>
        </w:rPr>
        <w:t>complete the information below:</w:t>
      </w:r>
    </w:p>
    <w:p w:rsidR="0076324D" w:rsidRPr="0076324D" w:rsidRDefault="0076324D" w:rsidP="0076324D">
      <w:pPr>
        <w:rPr>
          <w:rFonts w:ascii="Arial" w:hAnsi="Arial" w:cs="Arial"/>
        </w:rPr>
      </w:pPr>
    </w:p>
    <w:p w:rsidR="0076324D" w:rsidRPr="0076324D" w:rsidRDefault="0076324D" w:rsidP="0076324D">
      <w:pPr>
        <w:rPr>
          <w:rFonts w:ascii="Arial" w:hAnsi="Arial" w:cs="Arial"/>
        </w:rPr>
      </w:pPr>
      <w:r w:rsidRPr="0076324D">
        <w:rPr>
          <w:rFonts w:ascii="Arial" w:hAnsi="Arial" w:cs="Arial"/>
        </w:rPr>
        <w:t>Student Name: ________________________________________________</w:t>
      </w:r>
    </w:p>
    <w:p w:rsidR="0076324D" w:rsidRPr="0076324D" w:rsidRDefault="0076324D" w:rsidP="0076324D">
      <w:pPr>
        <w:rPr>
          <w:rFonts w:ascii="Arial" w:hAnsi="Arial" w:cs="Arial"/>
        </w:rPr>
      </w:pPr>
    </w:p>
    <w:p w:rsidR="0076324D" w:rsidRPr="0076324D" w:rsidRDefault="0076324D" w:rsidP="0076324D">
      <w:pPr>
        <w:rPr>
          <w:rFonts w:ascii="Arial" w:hAnsi="Arial" w:cs="Arial"/>
        </w:rPr>
      </w:pPr>
      <w:r w:rsidRPr="0076324D">
        <w:rPr>
          <w:rFonts w:ascii="Arial" w:hAnsi="Arial" w:cs="Arial"/>
        </w:rPr>
        <w:t>Parent / Guardian Name (s) ______________________________________</w:t>
      </w:r>
    </w:p>
    <w:p w:rsidR="0076324D" w:rsidRPr="0076324D" w:rsidRDefault="0076324D" w:rsidP="0076324D">
      <w:pPr>
        <w:rPr>
          <w:rFonts w:ascii="Arial" w:hAnsi="Arial" w:cs="Arial"/>
        </w:rPr>
      </w:pPr>
    </w:p>
    <w:p w:rsidR="0076324D" w:rsidRDefault="0076324D" w:rsidP="0076324D">
      <w:pPr>
        <w:rPr>
          <w:rFonts w:ascii="Arial" w:hAnsi="Arial" w:cs="Arial"/>
        </w:rPr>
      </w:pPr>
      <w:r w:rsidRPr="0076324D">
        <w:rPr>
          <w:rFonts w:ascii="Arial" w:hAnsi="Arial" w:cs="Arial"/>
        </w:rPr>
        <w:t>Parent / Guardian Signature ______________________________________</w:t>
      </w:r>
    </w:p>
    <w:p w:rsidR="0049680C" w:rsidRPr="0076324D" w:rsidRDefault="0049680C" w:rsidP="0076324D">
      <w:pPr>
        <w:rPr>
          <w:rFonts w:ascii="Arial" w:hAnsi="Arial" w:cs="Arial"/>
        </w:rPr>
      </w:pPr>
    </w:p>
    <w:p w:rsidR="0049680C" w:rsidRPr="0076324D" w:rsidRDefault="0049680C" w:rsidP="0049680C">
      <w:pPr>
        <w:rPr>
          <w:rFonts w:ascii="Arial" w:hAnsi="Arial" w:cs="Arial"/>
        </w:rPr>
      </w:pPr>
      <w:r>
        <w:rPr>
          <w:rFonts w:ascii="Arial" w:hAnsi="Arial" w:cs="Arial"/>
        </w:rPr>
        <w:t>Parent(s)/Guardian(s)</w:t>
      </w:r>
      <w:r w:rsidR="00921BDB">
        <w:rPr>
          <w:rFonts w:ascii="Arial" w:hAnsi="Arial" w:cs="Arial"/>
        </w:rPr>
        <w:t xml:space="preserve"> email</w:t>
      </w:r>
      <w:r w:rsidRPr="0076324D">
        <w:rPr>
          <w:rFonts w:ascii="Arial" w:hAnsi="Arial" w:cs="Arial"/>
        </w:rPr>
        <w:t>: _______________</w:t>
      </w:r>
      <w:r>
        <w:rPr>
          <w:rFonts w:ascii="Arial" w:hAnsi="Arial" w:cs="Arial"/>
        </w:rPr>
        <w:t>_________________________</w:t>
      </w:r>
      <w:r w:rsidRPr="0076324D">
        <w:rPr>
          <w:rFonts w:ascii="Arial" w:hAnsi="Arial" w:cs="Arial"/>
        </w:rPr>
        <w:t>__</w:t>
      </w:r>
    </w:p>
    <w:p w:rsidR="0049680C" w:rsidRPr="0076324D" w:rsidRDefault="0049680C" w:rsidP="0049680C">
      <w:pPr>
        <w:rPr>
          <w:rFonts w:ascii="Arial" w:hAnsi="Arial" w:cs="Arial"/>
        </w:rPr>
      </w:pPr>
    </w:p>
    <w:p w:rsidR="00CA2D9B" w:rsidRPr="00080A16" w:rsidRDefault="00CA2D9B" w:rsidP="00FB2EDD">
      <w:pPr>
        <w:rPr>
          <w:rFonts w:ascii="Arial" w:hAnsi="Arial" w:cs="Arial"/>
          <w:color w:val="000000"/>
        </w:rPr>
      </w:pPr>
    </w:p>
    <w:p w:rsidR="00CA2D9B" w:rsidRPr="00080A16" w:rsidRDefault="00CA2D9B" w:rsidP="00CA2D9B">
      <w:pPr>
        <w:rPr>
          <w:rFonts w:ascii="Arial" w:hAnsi="Arial" w:cs="Arial"/>
          <w:color w:val="000000"/>
          <w:u w:val="single"/>
        </w:rPr>
      </w:pPr>
    </w:p>
    <w:p w:rsidR="005C113F" w:rsidRPr="00080A16" w:rsidRDefault="005C113F">
      <w:pPr>
        <w:rPr>
          <w:rFonts w:ascii="Arial" w:hAnsi="Arial" w:cs="Arial"/>
          <w:color w:val="000000"/>
        </w:rPr>
      </w:pPr>
    </w:p>
    <w:sectPr w:rsidR="005C113F" w:rsidRPr="00080A16" w:rsidSect="0076324D">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51792"/>
    <w:multiLevelType w:val="singleLevel"/>
    <w:tmpl w:val="8DB0332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4C2192"/>
    <w:multiLevelType w:val="hybridMultilevel"/>
    <w:tmpl w:val="393E5B02"/>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254CBF"/>
    <w:multiLevelType w:val="hybridMultilevel"/>
    <w:tmpl w:val="BBD2210A"/>
    <w:lvl w:ilvl="0" w:tplc="D9DA01EC">
      <w:start w:val="1"/>
      <w:numFmt w:val="bullet"/>
      <w:lvlText w:val="o"/>
      <w:lvlJc w:val="left"/>
      <w:pPr>
        <w:tabs>
          <w:tab w:val="num" w:pos="720"/>
        </w:tabs>
        <w:ind w:left="720" w:hanging="360"/>
      </w:pPr>
      <w:rPr>
        <w:rFonts w:ascii="Courier New" w:hAnsi="Courier New" w:hint="default"/>
        <w:sz w:val="22"/>
        <w:szCs w:val="22"/>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8111AD"/>
    <w:multiLevelType w:val="hybridMultilevel"/>
    <w:tmpl w:val="E93AE07E"/>
    <w:lvl w:ilvl="0" w:tplc="1F9AC362">
      <w:start w:val="1"/>
      <w:numFmt w:val="bullet"/>
      <w:lvlText w:val="o"/>
      <w:lvlJc w:val="left"/>
      <w:pPr>
        <w:tabs>
          <w:tab w:val="num" w:pos="720"/>
        </w:tabs>
        <w:ind w:left="720" w:hanging="360"/>
      </w:pPr>
      <w:rPr>
        <w:rFonts w:ascii="Courier New" w:hAnsi="Courier New" w:hint="default"/>
      </w:rPr>
    </w:lvl>
    <w:lvl w:ilvl="1" w:tplc="BCDCB4FA">
      <w:numFmt w:val="bullet"/>
      <w:lvlText w:val="-"/>
      <w:lvlJc w:val="left"/>
      <w:pPr>
        <w:tabs>
          <w:tab w:val="num" w:pos="1440"/>
        </w:tabs>
        <w:ind w:left="1440" w:hanging="360"/>
      </w:pPr>
      <w:rPr>
        <w:rFonts w:ascii="Arial" w:eastAsia="Times New Roman" w:hAnsi="Arial"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B4A57"/>
    <w:multiLevelType w:val="hybridMultilevel"/>
    <w:tmpl w:val="5882EB5E"/>
    <w:lvl w:ilvl="0" w:tplc="00030409">
      <w:start w:val="1"/>
      <w:numFmt w:val="bullet"/>
      <w:lvlText w:val="o"/>
      <w:lvlJc w:val="left"/>
      <w:pPr>
        <w:tabs>
          <w:tab w:val="num" w:pos="720"/>
        </w:tabs>
        <w:ind w:left="720" w:hanging="360"/>
      </w:pPr>
      <w:rPr>
        <w:rFonts w:ascii="Courier New" w:hAnsi="Courier New" w:hint="default"/>
        <w:sz w:val="26"/>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C87D00"/>
    <w:multiLevelType w:val="hybridMultilevel"/>
    <w:tmpl w:val="9466A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5939E7"/>
    <w:multiLevelType w:val="hybridMultilevel"/>
    <w:tmpl w:val="04766606"/>
    <w:lvl w:ilvl="0" w:tplc="00030409">
      <w:start w:val="1"/>
      <w:numFmt w:val="bullet"/>
      <w:lvlText w:val="o"/>
      <w:lvlJc w:val="left"/>
      <w:pPr>
        <w:tabs>
          <w:tab w:val="num" w:pos="720"/>
        </w:tabs>
        <w:ind w:left="720" w:hanging="360"/>
      </w:pPr>
      <w:rPr>
        <w:rFonts w:ascii="Courier New" w:hAnsi="Courier New" w:hint="default"/>
        <w:sz w:val="2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237026"/>
    <w:multiLevelType w:val="hybridMultilevel"/>
    <w:tmpl w:val="720A873C"/>
    <w:lvl w:ilvl="0" w:tplc="00030409">
      <w:start w:val="1"/>
      <w:numFmt w:val="bullet"/>
      <w:lvlText w:val="o"/>
      <w:lvlJc w:val="left"/>
      <w:pPr>
        <w:tabs>
          <w:tab w:val="num" w:pos="720"/>
        </w:tabs>
        <w:ind w:left="720" w:hanging="360"/>
      </w:pPr>
      <w:rPr>
        <w:rFonts w:ascii="Courier New" w:hAnsi="Courier New" w:hint="default"/>
        <w:sz w:val="2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71099A"/>
    <w:multiLevelType w:val="hybridMultilevel"/>
    <w:tmpl w:val="D6122CE8"/>
    <w:lvl w:ilvl="0" w:tplc="00030409">
      <w:start w:val="1"/>
      <w:numFmt w:val="bullet"/>
      <w:lvlText w:val="o"/>
      <w:lvlJc w:val="left"/>
      <w:pPr>
        <w:tabs>
          <w:tab w:val="num" w:pos="720"/>
        </w:tabs>
        <w:ind w:left="720"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CF345C"/>
    <w:multiLevelType w:val="hybridMultilevel"/>
    <w:tmpl w:val="BA02509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B4428CD"/>
    <w:multiLevelType w:val="hybridMultilevel"/>
    <w:tmpl w:val="0C5A3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4"/>
  </w:num>
  <w:num w:numId="5">
    <w:abstractNumId w:val="7"/>
  </w:num>
  <w:num w:numId="6">
    <w:abstractNumId w:val="6"/>
  </w:num>
  <w:num w:numId="7">
    <w:abstractNumId w:val="2"/>
  </w:num>
  <w:num w:numId="8">
    <w:abstractNumId w:val="1"/>
  </w:num>
  <w:num w:numId="9">
    <w:abstractNumId w:val="9"/>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32CD"/>
    <w:rsid w:val="00031175"/>
    <w:rsid w:val="00034447"/>
    <w:rsid w:val="00073E27"/>
    <w:rsid w:val="00080A16"/>
    <w:rsid w:val="000A45BA"/>
    <w:rsid w:val="000B58CA"/>
    <w:rsid w:val="000F52B3"/>
    <w:rsid w:val="00114300"/>
    <w:rsid w:val="001657B4"/>
    <w:rsid w:val="00177CDF"/>
    <w:rsid w:val="001B139A"/>
    <w:rsid w:val="001E0A39"/>
    <w:rsid w:val="0020244F"/>
    <w:rsid w:val="002235E9"/>
    <w:rsid w:val="00230791"/>
    <w:rsid w:val="00236D94"/>
    <w:rsid w:val="002425C6"/>
    <w:rsid w:val="002A2C98"/>
    <w:rsid w:val="002D2C36"/>
    <w:rsid w:val="002F1A0B"/>
    <w:rsid w:val="003332CD"/>
    <w:rsid w:val="00334F59"/>
    <w:rsid w:val="0035781A"/>
    <w:rsid w:val="0036744E"/>
    <w:rsid w:val="00401AD9"/>
    <w:rsid w:val="004304B7"/>
    <w:rsid w:val="00432DE6"/>
    <w:rsid w:val="00495F89"/>
    <w:rsid w:val="0049680C"/>
    <w:rsid w:val="004C30BB"/>
    <w:rsid w:val="00512722"/>
    <w:rsid w:val="00524FF6"/>
    <w:rsid w:val="00533E5B"/>
    <w:rsid w:val="00536128"/>
    <w:rsid w:val="00546B06"/>
    <w:rsid w:val="00547A6D"/>
    <w:rsid w:val="005726C6"/>
    <w:rsid w:val="00574B3B"/>
    <w:rsid w:val="005916A5"/>
    <w:rsid w:val="005B7C63"/>
    <w:rsid w:val="005C113F"/>
    <w:rsid w:val="00622A49"/>
    <w:rsid w:val="0063681F"/>
    <w:rsid w:val="00655258"/>
    <w:rsid w:val="00660C12"/>
    <w:rsid w:val="0067036D"/>
    <w:rsid w:val="006830F1"/>
    <w:rsid w:val="006C26BF"/>
    <w:rsid w:val="006D28B6"/>
    <w:rsid w:val="006F49B5"/>
    <w:rsid w:val="007056E9"/>
    <w:rsid w:val="007270E6"/>
    <w:rsid w:val="007476E1"/>
    <w:rsid w:val="0076324D"/>
    <w:rsid w:val="00764767"/>
    <w:rsid w:val="007717ED"/>
    <w:rsid w:val="00800518"/>
    <w:rsid w:val="0088120E"/>
    <w:rsid w:val="0088347F"/>
    <w:rsid w:val="008C659C"/>
    <w:rsid w:val="008D4661"/>
    <w:rsid w:val="008F02E8"/>
    <w:rsid w:val="008F5BE4"/>
    <w:rsid w:val="00921BDB"/>
    <w:rsid w:val="00945CDA"/>
    <w:rsid w:val="009A22F8"/>
    <w:rsid w:val="009B1C63"/>
    <w:rsid w:val="009D3324"/>
    <w:rsid w:val="009D3CA2"/>
    <w:rsid w:val="009D5269"/>
    <w:rsid w:val="009E0BB6"/>
    <w:rsid w:val="00A619F8"/>
    <w:rsid w:val="00A87B71"/>
    <w:rsid w:val="00AA090D"/>
    <w:rsid w:val="00AA157C"/>
    <w:rsid w:val="00B01A59"/>
    <w:rsid w:val="00B439E1"/>
    <w:rsid w:val="00B45763"/>
    <w:rsid w:val="00BB1917"/>
    <w:rsid w:val="00BC424F"/>
    <w:rsid w:val="00BD351C"/>
    <w:rsid w:val="00BF524E"/>
    <w:rsid w:val="00C22494"/>
    <w:rsid w:val="00C27815"/>
    <w:rsid w:val="00C50C82"/>
    <w:rsid w:val="00C5185A"/>
    <w:rsid w:val="00C74EF7"/>
    <w:rsid w:val="00CA2D9B"/>
    <w:rsid w:val="00CE71C0"/>
    <w:rsid w:val="00CF7341"/>
    <w:rsid w:val="00D22E03"/>
    <w:rsid w:val="00D61CE0"/>
    <w:rsid w:val="00D75BD0"/>
    <w:rsid w:val="00DD38F9"/>
    <w:rsid w:val="00DF55CA"/>
    <w:rsid w:val="00E36A51"/>
    <w:rsid w:val="00E4471F"/>
    <w:rsid w:val="00E54D48"/>
    <w:rsid w:val="00EB43C0"/>
    <w:rsid w:val="00EE2128"/>
    <w:rsid w:val="00FB2EDD"/>
    <w:rsid w:val="00FC52D0"/>
    <w:rsid w:val="00FD1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rules v:ext="edit">
        <o:r id="V:Rule2" type="connector" idref="#_x0000_s1027"/>
      </o:rules>
    </o:shapelayout>
  </w:shapeDefaults>
  <w:decimalSymbol w:val="."/>
  <w:listSeparator w:val=","/>
  <w14:docId w14:val="50B2874B"/>
  <w15:docId w15:val="{2462C738-2FC3-4D57-877D-80414FF0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5BA"/>
    <w:rPr>
      <w:sz w:val="24"/>
      <w:szCs w:val="24"/>
    </w:rPr>
  </w:style>
  <w:style w:type="paragraph" w:styleId="Heading1">
    <w:name w:val="heading 1"/>
    <w:basedOn w:val="Normal"/>
    <w:next w:val="Normal"/>
    <w:qFormat/>
    <w:rsid w:val="003332CD"/>
    <w:pPr>
      <w:keepNext/>
      <w:outlineLvl w:val="0"/>
    </w:pPr>
    <w:rPr>
      <w:szCs w:val="20"/>
    </w:rPr>
  </w:style>
  <w:style w:type="paragraph" w:styleId="Heading2">
    <w:name w:val="heading 2"/>
    <w:basedOn w:val="Normal"/>
    <w:next w:val="Normal"/>
    <w:link w:val="Heading2Char"/>
    <w:semiHidden/>
    <w:unhideWhenUsed/>
    <w:qFormat/>
    <w:rsid w:val="00945CDA"/>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2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13F"/>
    <w:rPr>
      <w:color w:val="0000FF"/>
      <w:u w:val="single"/>
    </w:rPr>
  </w:style>
  <w:style w:type="paragraph" w:styleId="BalloonText">
    <w:name w:val="Balloon Text"/>
    <w:basedOn w:val="Normal"/>
    <w:link w:val="BalloonTextChar"/>
    <w:rsid w:val="00660C12"/>
    <w:rPr>
      <w:rFonts w:ascii="Tahoma" w:hAnsi="Tahoma" w:cs="Tahoma"/>
      <w:sz w:val="16"/>
      <w:szCs w:val="16"/>
    </w:rPr>
  </w:style>
  <w:style w:type="character" w:customStyle="1" w:styleId="BalloonTextChar">
    <w:name w:val="Balloon Text Char"/>
    <w:basedOn w:val="DefaultParagraphFont"/>
    <w:link w:val="BalloonText"/>
    <w:rsid w:val="00660C12"/>
    <w:rPr>
      <w:rFonts w:ascii="Tahoma" w:hAnsi="Tahoma" w:cs="Tahoma"/>
      <w:sz w:val="16"/>
      <w:szCs w:val="16"/>
    </w:rPr>
  </w:style>
  <w:style w:type="paragraph" w:styleId="ListParagraph">
    <w:name w:val="List Paragraph"/>
    <w:basedOn w:val="Normal"/>
    <w:uiPriority w:val="34"/>
    <w:qFormat/>
    <w:rsid w:val="00B439E1"/>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semiHidden/>
    <w:rsid w:val="00945CDA"/>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merrill@cobbk12.or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eath.merrill@cobbk12.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85BCF-F4B9-46CB-9B0D-E87CEA9F5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United States History</vt:lpstr>
    </vt:vector>
  </TitlesOfParts>
  <Company>Cobb County School District</Company>
  <LinksUpToDate>false</LinksUpToDate>
  <CharactersWithSpaces>5017</CharactersWithSpaces>
  <SharedDoc>false</SharedDoc>
  <HLinks>
    <vt:vector size="6" baseType="variant">
      <vt:variant>
        <vt:i4>8323183</vt:i4>
      </vt:variant>
      <vt:variant>
        <vt:i4>-1</vt:i4>
      </vt:variant>
      <vt:variant>
        <vt:i4>1026</vt:i4>
      </vt:variant>
      <vt:variant>
        <vt:i4>1</vt:i4>
      </vt:variant>
      <vt:variant>
        <vt:lpwstr>http://farm1.static.flickr.com/157/428276765_616b92b428_o.jpg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History</dc:title>
  <dc:creator>A. Student</dc:creator>
  <cp:lastModifiedBy>Heath Merrill</cp:lastModifiedBy>
  <cp:revision>18</cp:revision>
  <cp:lastPrinted>2017-07-25T17:36:00Z</cp:lastPrinted>
  <dcterms:created xsi:type="dcterms:W3CDTF">2013-08-06T19:30:00Z</dcterms:created>
  <dcterms:modified xsi:type="dcterms:W3CDTF">2018-01-11T16:33:00Z</dcterms:modified>
</cp:coreProperties>
</file>